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E04" w:rsidRDefault="00632203">
      <w:pPr>
        <w:pStyle w:val="1"/>
        <w:spacing w:after="245"/>
        <w:ind w:left="2095" w:hanging="1032"/>
      </w:pPr>
      <w:r>
        <w:t>Спецификация контрольных измерительных материалов для проведения</w:t>
      </w:r>
      <w:r>
        <w:rPr>
          <w:rFonts w:ascii="Tahoma" w:eastAsia="Tahoma" w:hAnsi="Tahoma" w:cs="Tahoma"/>
          <w:b w:val="0"/>
          <w:sz w:val="19"/>
        </w:rPr>
        <w:t xml:space="preserve"> </w:t>
      </w:r>
      <w:r>
        <w:t xml:space="preserve">экзаменационной работы по математике в 8 классе </w:t>
      </w:r>
    </w:p>
    <w:p w:rsidR="00444E04" w:rsidRDefault="00632203">
      <w:pPr>
        <w:spacing w:after="52"/>
        <w:ind w:left="-5"/>
      </w:pPr>
      <w:r>
        <w:rPr>
          <w:b/>
        </w:rPr>
        <w:t>1.Назначение работы</w:t>
      </w:r>
      <w:r>
        <w:t xml:space="preserve"> - выявить соответствие знаний и умений обучающихся </w:t>
      </w:r>
      <w:r>
        <w:t xml:space="preserve">планируемым результатам и требованиям математической подготовки по программе курса математики 8 класса (углубленный уровень). </w:t>
      </w:r>
    </w:p>
    <w:p w:rsidR="00444E04" w:rsidRDefault="00632203">
      <w:pPr>
        <w:pStyle w:val="1"/>
        <w:spacing w:after="47"/>
        <w:ind w:left="-5"/>
      </w:pPr>
      <w:r>
        <w:t xml:space="preserve">2.Документы, определяющие нормативно-правовую базу работы </w:t>
      </w:r>
    </w:p>
    <w:p w:rsidR="00444E04" w:rsidRDefault="00632203">
      <w:pPr>
        <w:spacing w:after="71"/>
        <w:ind w:left="-5" w:right="0"/>
      </w:pPr>
      <w:r>
        <w:t xml:space="preserve"> Содержание работы</w:t>
      </w:r>
      <w:r>
        <w:rPr>
          <w:b/>
        </w:rPr>
        <w:t xml:space="preserve"> </w:t>
      </w:r>
      <w:r>
        <w:t>определяется на основе следующих нормативных докуме</w:t>
      </w:r>
      <w:r>
        <w:t xml:space="preserve">нтов: </w:t>
      </w:r>
    </w:p>
    <w:p w:rsidR="00444E04" w:rsidRDefault="00DE7E89" w:rsidP="00DE7E89">
      <w:pPr>
        <w:spacing w:after="67"/>
        <w:ind w:left="283" w:firstLine="0"/>
      </w:pPr>
      <w:r>
        <w:t>-</w:t>
      </w:r>
      <w:r w:rsidR="00632203">
        <w:t xml:space="preserve">Приказ Министерства образования и науки РФ от 17 декабря 2010 г. N 1897 "Об утверждении федерального государственного образовательного стандарта основного общего образования" (с изменениями и дополнениями от: 29 12. 2014 г.,31 .12. 2015 г.). </w:t>
      </w:r>
      <w:r w:rsidR="0063220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-</w:t>
      </w:r>
      <w:r w:rsidR="00632203">
        <w:t>Приме</w:t>
      </w:r>
      <w:r w:rsidR="00632203">
        <w:t xml:space="preserve">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 (протокол № 1/15 от 8 апреля 2015 г.). </w:t>
      </w:r>
    </w:p>
    <w:p w:rsidR="00444E04" w:rsidRPr="00DE7E89" w:rsidRDefault="00632203">
      <w:pPr>
        <w:pStyle w:val="1"/>
        <w:spacing w:after="50"/>
        <w:ind w:left="-5"/>
        <w:rPr>
          <w:szCs w:val="24"/>
        </w:rPr>
      </w:pPr>
      <w:r>
        <w:t>3.Подходы к отбору содержания, разработке структуры КИМ</w:t>
      </w:r>
      <w:r>
        <w:rPr>
          <w:b w:val="0"/>
        </w:rPr>
        <w:t xml:space="preserve"> </w:t>
      </w:r>
    </w:p>
    <w:p w:rsidR="00444E04" w:rsidRDefault="00632203">
      <w:pPr>
        <w:spacing w:after="53"/>
        <w:ind w:left="-5" w:right="0"/>
      </w:pPr>
      <w:r w:rsidRPr="00DE7E89">
        <w:rPr>
          <w:szCs w:val="24"/>
        </w:rPr>
        <w:t>Содержание ра</w:t>
      </w:r>
      <w:r w:rsidRPr="00DE7E89">
        <w:rPr>
          <w:szCs w:val="24"/>
        </w:rPr>
        <w:t>боты</w:t>
      </w:r>
      <w:r w:rsidRPr="00DE7E89">
        <w:rPr>
          <w:b/>
          <w:szCs w:val="24"/>
        </w:rPr>
        <w:t xml:space="preserve"> </w:t>
      </w:r>
      <w:r w:rsidRPr="00DE7E89">
        <w:rPr>
          <w:szCs w:val="24"/>
        </w:rPr>
        <w:t xml:space="preserve">соответствует программе углубленного изучения математики (УМК </w:t>
      </w:r>
      <w:r w:rsidR="00DE7E89" w:rsidRPr="00DE7E89">
        <w:rPr>
          <w:color w:val="333333"/>
          <w:szCs w:val="24"/>
          <w:shd w:val="clear" w:color="auto" w:fill="FBFBFB"/>
        </w:rPr>
        <w:t>Ю. Н. </w:t>
      </w:r>
      <w:r w:rsidR="00DE7E89" w:rsidRPr="00DE7E89">
        <w:rPr>
          <w:b/>
          <w:bCs/>
          <w:color w:val="333333"/>
          <w:szCs w:val="24"/>
          <w:shd w:val="clear" w:color="auto" w:fill="FBFBFB"/>
        </w:rPr>
        <w:t>Макарычев</w:t>
      </w:r>
      <w:r w:rsidR="00DE7E89" w:rsidRPr="00DE7E89">
        <w:rPr>
          <w:color w:val="333333"/>
          <w:szCs w:val="24"/>
          <w:shd w:val="clear" w:color="auto" w:fill="FBFBFB"/>
        </w:rPr>
        <w:t xml:space="preserve">, Н.Г. </w:t>
      </w:r>
      <w:proofErr w:type="spellStart"/>
      <w:r w:rsidR="00DE7E89" w:rsidRPr="00DE7E89">
        <w:rPr>
          <w:color w:val="333333"/>
          <w:szCs w:val="24"/>
          <w:shd w:val="clear" w:color="auto" w:fill="FBFBFB"/>
        </w:rPr>
        <w:t>Миндюк</w:t>
      </w:r>
      <w:proofErr w:type="spellEnd"/>
      <w:r w:rsidR="00DE7E89" w:rsidRPr="00DE7E89">
        <w:rPr>
          <w:color w:val="333333"/>
          <w:szCs w:val="24"/>
          <w:shd w:val="clear" w:color="auto" w:fill="FBFBFB"/>
        </w:rPr>
        <w:t xml:space="preserve">, К. И. </w:t>
      </w:r>
      <w:proofErr w:type="spellStart"/>
      <w:r w:rsidR="00DE7E89" w:rsidRPr="00DE7E89">
        <w:rPr>
          <w:color w:val="333333"/>
          <w:szCs w:val="24"/>
          <w:shd w:val="clear" w:color="auto" w:fill="FBFBFB"/>
        </w:rPr>
        <w:t>Нешков</w:t>
      </w:r>
      <w:proofErr w:type="spellEnd"/>
      <w:r w:rsidR="00DE7E89" w:rsidRPr="00DE7E89">
        <w:rPr>
          <w:color w:val="333333"/>
          <w:szCs w:val="24"/>
          <w:shd w:val="clear" w:color="auto" w:fill="FBFBFB"/>
        </w:rPr>
        <w:t>, И. Е. </w:t>
      </w:r>
      <w:r w:rsidR="00DE7E89" w:rsidRPr="00DE7E89">
        <w:rPr>
          <w:b/>
          <w:bCs/>
          <w:color w:val="333333"/>
          <w:szCs w:val="24"/>
          <w:shd w:val="clear" w:color="auto" w:fill="FBFBFB"/>
        </w:rPr>
        <w:t>Феоктистов</w:t>
      </w:r>
      <w:r w:rsidR="00DE7E89" w:rsidRPr="00DE7E89">
        <w:rPr>
          <w:color w:val="333333"/>
          <w:szCs w:val="24"/>
          <w:shd w:val="clear" w:color="auto" w:fill="FBFBFB"/>
        </w:rPr>
        <w:t>.</w:t>
      </w:r>
      <w:r w:rsidR="00DE7E89" w:rsidRPr="00DE7E89">
        <w:rPr>
          <w:szCs w:val="24"/>
        </w:rPr>
        <w:t xml:space="preserve"> </w:t>
      </w:r>
      <w:r>
        <w:t xml:space="preserve">Л.С. </w:t>
      </w:r>
      <w:proofErr w:type="spellStart"/>
      <w:r>
        <w:t>Атанасян</w:t>
      </w:r>
      <w:proofErr w:type="spellEnd"/>
      <w:r>
        <w:t xml:space="preserve">). </w:t>
      </w:r>
    </w:p>
    <w:p w:rsidR="00444E04" w:rsidRDefault="00632203">
      <w:pPr>
        <w:pStyle w:val="1"/>
        <w:spacing w:after="45"/>
        <w:ind w:left="-5"/>
      </w:pPr>
      <w:r>
        <w:t xml:space="preserve">4.Характеристика структуры и содержания работы </w:t>
      </w:r>
    </w:p>
    <w:p w:rsidR="00444E04" w:rsidRDefault="00632203">
      <w:pPr>
        <w:spacing w:after="46"/>
        <w:ind w:left="-5" w:right="285"/>
      </w:pPr>
      <w:r>
        <w:t xml:space="preserve"> Экзаменационная работа состоит из 18 заданий разного уровня сложности:10 заданий базового ур</w:t>
      </w:r>
      <w:r>
        <w:t xml:space="preserve">овня сложности (Б), в которых нужно применить базовые умения и навыки; 5 заданий повышенного уровня сложности (П); 3 задания высокого уровня сложности (В). </w:t>
      </w:r>
    </w:p>
    <w:p w:rsidR="00444E04" w:rsidRDefault="00632203">
      <w:pPr>
        <w:spacing w:after="69"/>
        <w:ind w:left="-5" w:right="0"/>
      </w:pPr>
      <w:r>
        <w:t xml:space="preserve"> В содержание работы включен материал по следующим разделам программы: </w:t>
      </w:r>
    </w:p>
    <w:p w:rsidR="00444E04" w:rsidRDefault="00632203">
      <w:pPr>
        <w:numPr>
          <w:ilvl w:val="0"/>
          <w:numId w:val="2"/>
        </w:numPr>
        <w:ind w:right="0" w:hanging="202"/>
      </w:pPr>
      <w:r>
        <w:t>Вычисления и преобразования</w:t>
      </w:r>
      <w:r>
        <w:t xml:space="preserve">. </w:t>
      </w:r>
    </w:p>
    <w:p w:rsidR="00444E04" w:rsidRDefault="00632203">
      <w:pPr>
        <w:numPr>
          <w:ilvl w:val="0"/>
          <w:numId w:val="2"/>
        </w:numPr>
        <w:ind w:right="0" w:hanging="202"/>
      </w:pPr>
      <w:r>
        <w:t xml:space="preserve">Уравнения и системы, неравенства. </w:t>
      </w:r>
    </w:p>
    <w:p w:rsidR="00444E04" w:rsidRDefault="00632203">
      <w:pPr>
        <w:numPr>
          <w:ilvl w:val="0"/>
          <w:numId w:val="2"/>
        </w:numPr>
        <w:ind w:right="0" w:hanging="202"/>
      </w:pPr>
      <w:r>
        <w:t xml:space="preserve">Функции и графики. </w:t>
      </w:r>
    </w:p>
    <w:p w:rsidR="00444E04" w:rsidRDefault="00632203">
      <w:pPr>
        <w:numPr>
          <w:ilvl w:val="0"/>
          <w:numId w:val="2"/>
        </w:numPr>
        <w:ind w:right="0" w:hanging="202"/>
      </w:pPr>
      <w:r>
        <w:t xml:space="preserve">Текстовые задачи. </w:t>
      </w:r>
    </w:p>
    <w:p w:rsidR="00444E04" w:rsidRDefault="00632203">
      <w:pPr>
        <w:numPr>
          <w:ilvl w:val="0"/>
          <w:numId w:val="2"/>
        </w:numPr>
        <w:ind w:right="0" w:hanging="202"/>
      </w:pPr>
      <w:r>
        <w:t xml:space="preserve">Задачи с параметрами. </w:t>
      </w:r>
    </w:p>
    <w:p w:rsidR="00444E04" w:rsidRDefault="00632203">
      <w:pPr>
        <w:numPr>
          <w:ilvl w:val="0"/>
          <w:numId w:val="2"/>
        </w:numPr>
        <w:ind w:right="0" w:hanging="202"/>
      </w:pPr>
      <w:r>
        <w:t xml:space="preserve">Планиметрия. </w:t>
      </w:r>
    </w:p>
    <w:p w:rsidR="00444E04" w:rsidRDefault="00632203">
      <w:pPr>
        <w:pStyle w:val="1"/>
        <w:ind w:left="-5"/>
      </w:pPr>
      <w:r>
        <w:t xml:space="preserve">5.Распределение заданий КИМ по содержанию, проверяемым умениям и способам деятельности </w:t>
      </w:r>
    </w:p>
    <w:p w:rsidR="00444E04" w:rsidRDefault="00632203">
      <w:pPr>
        <w:spacing w:after="0" w:line="259" w:lineRule="auto"/>
        <w:ind w:right="428"/>
        <w:jc w:val="right"/>
      </w:pPr>
      <w:r>
        <w:rPr>
          <w:i/>
        </w:rPr>
        <w:t xml:space="preserve">Таблица 1 </w:t>
      </w:r>
    </w:p>
    <w:tbl>
      <w:tblPr>
        <w:tblStyle w:val="TableGrid"/>
        <w:tblW w:w="10423" w:type="dxa"/>
        <w:tblInd w:w="-108" w:type="dxa"/>
        <w:tblCellMar>
          <w:top w:w="7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617"/>
        <w:gridCol w:w="5656"/>
        <w:gridCol w:w="2350"/>
        <w:gridCol w:w="1800"/>
      </w:tblGrid>
      <w:tr w:rsidR="00444E04">
        <w:trPr>
          <w:trHeight w:val="883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32" w:right="0" w:firstLine="0"/>
              <w:jc w:val="left"/>
            </w:pPr>
            <w:r>
              <w:t xml:space="preserve">№ </w:t>
            </w:r>
          </w:p>
          <w:p w:rsidR="00444E04" w:rsidRDefault="0063220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44E04" w:rsidRDefault="0063220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86" w:right="0" w:firstLine="0"/>
              <w:jc w:val="left"/>
            </w:pPr>
            <w:r>
              <w:rPr>
                <w:b/>
                <w:i/>
              </w:rPr>
              <w:t xml:space="preserve">Проверяемые требования и умения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54" w:right="23" w:firstLine="0"/>
              <w:jc w:val="center"/>
            </w:pPr>
            <w:r>
              <w:rPr>
                <w:b/>
                <w:i/>
              </w:rPr>
              <w:t xml:space="preserve">Уровень сложности задания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0"/>
              <w:jc w:val="center"/>
            </w:pPr>
            <w:proofErr w:type="gramStart"/>
            <w:r>
              <w:rPr>
                <w:b/>
                <w:i/>
              </w:rPr>
              <w:t>Максимальный  балл</w:t>
            </w:r>
            <w:proofErr w:type="gramEnd"/>
            <w:r>
              <w:t xml:space="preserve">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83" w:firstLine="0"/>
              <w:jc w:val="center"/>
            </w:pPr>
            <w:r>
              <w:t xml:space="preserve">1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  <w:jc w:val="left"/>
            </w:pPr>
            <w:r>
              <w:t xml:space="preserve">Уметь выполнять числовые подстановки в буквенные выражения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5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6" w:right="0" w:firstLine="0"/>
              <w:jc w:val="center"/>
            </w:pPr>
            <w:r>
              <w:t xml:space="preserve">1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83" w:firstLine="0"/>
              <w:jc w:val="center"/>
            </w:pPr>
            <w:r>
              <w:t xml:space="preserve">2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  <w:jc w:val="left"/>
            </w:pPr>
            <w:r>
              <w:t xml:space="preserve">Уметь </w:t>
            </w:r>
            <w:r>
              <w:tab/>
              <w:t xml:space="preserve">выполнять </w:t>
            </w:r>
            <w:r>
              <w:tab/>
              <w:t xml:space="preserve">действия </w:t>
            </w:r>
            <w:r>
              <w:tab/>
              <w:t xml:space="preserve">с </w:t>
            </w:r>
            <w:r>
              <w:tab/>
              <w:t xml:space="preserve">алгебраическими дробями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5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6" w:right="0" w:firstLine="0"/>
              <w:jc w:val="center"/>
            </w:pPr>
            <w:r>
              <w:t xml:space="preserve">1 </w:t>
            </w:r>
          </w:p>
        </w:tc>
      </w:tr>
      <w:tr w:rsidR="00444E04">
        <w:trPr>
          <w:trHeight w:val="564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83" w:firstLine="0"/>
              <w:jc w:val="center"/>
            </w:pPr>
            <w:r>
              <w:t xml:space="preserve">3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tabs>
                <w:tab w:val="center" w:pos="1491"/>
                <w:tab w:val="center" w:pos="2751"/>
                <w:tab w:val="center" w:pos="3871"/>
                <w:tab w:val="center" w:pos="4596"/>
                <w:tab w:val="right" w:pos="5648"/>
              </w:tabs>
              <w:spacing w:after="27" w:line="259" w:lineRule="auto"/>
              <w:ind w:left="0" w:right="0" w:firstLine="0"/>
              <w:jc w:val="left"/>
            </w:pPr>
            <w:r>
              <w:t xml:space="preserve">Уметь </w:t>
            </w:r>
            <w:r>
              <w:tab/>
              <w:t xml:space="preserve">применять </w:t>
            </w:r>
            <w:r>
              <w:tab/>
              <w:t xml:space="preserve">свойства </w:t>
            </w:r>
            <w:r>
              <w:tab/>
              <w:t xml:space="preserve">степени </w:t>
            </w:r>
            <w:r>
              <w:tab/>
              <w:t xml:space="preserve">с </w:t>
            </w:r>
            <w:r>
              <w:tab/>
              <w:t xml:space="preserve">целым </w:t>
            </w:r>
          </w:p>
          <w:p w:rsidR="00444E04" w:rsidRDefault="00632203">
            <w:pPr>
              <w:spacing w:after="0" w:line="259" w:lineRule="auto"/>
              <w:ind w:left="0" w:right="0" w:firstLine="0"/>
              <w:jc w:val="left"/>
            </w:pPr>
            <w:r>
              <w:t xml:space="preserve">показателем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5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6" w:right="0" w:firstLine="0"/>
              <w:jc w:val="center"/>
            </w:pPr>
            <w:r>
              <w:t xml:space="preserve">1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83" w:firstLine="0"/>
              <w:jc w:val="center"/>
            </w:pPr>
            <w:r>
              <w:t xml:space="preserve">4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  <w:jc w:val="left"/>
            </w:pPr>
            <w:r>
              <w:t xml:space="preserve">Уметь преобразовывать выражения, содержащие квадратные корни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5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6" w:right="0" w:firstLine="0"/>
              <w:jc w:val="center"/>
            </w:pPr>
            <w:r>
              <w:t xml:space="preserve">1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83" w:firstLine="0"/>
              <w:jc w:val="center"/>
            </w:pPr>
            <w:r>
              <w:t xml:space="preserve">5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</w:pPr>
            <w:r>
              <w:t xml:space="preserve">Уметь выполнять действия с геометрическими фигурами, пользоваться теоремами планиметрии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5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6" w:right="0" w:firstLine="0"/>
              <w:jc w:val="center"/>
            </w:pPr>
            <w:r>
              <w:t xml:space="preserve">1 </w:t>
            </w:r>
          </w:p>
        </w:tc>
      </w:tr>
    </w:tbl>
    <w:p w:rsidR="00444E04" w:rsidRDefault="00632203">
      <w:pPr>
        <w:spacing w:after="0" w:line="259" w:lineRule="auto"/>
        <w:ind w:left="424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1 </w:t>
      </w:r>
    </w:p>
    <w:p w:rsidR="00444E04" w:rsidRDefault="00632203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tbl>
      <w:tblPr>
        <w:tblStyle w:val="TableGrid"/>
        <w:tblW w:w="10423" w:type="dxa"/>
        <w:tblInd w:w="-108" w:type="dxa"/>
        <w:tblCellMar>
          <w:top w:w="7" w:type="dxa"/>
          <w:left w:w="108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622"/>
        <w:gridCol w:w="5802"/>
        <w:gridCol w:w="2393"/>
        <w:gridCol w:w="1606"/>
      </w:tblGrid>
      <w:tr w:rsidR="00444E04">
        <w:trPr>
          <w:trHeight w:val="564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82" w:firstLine="0"/>
              <w:jc w:val="center"/>
            </w:pPr>
            <w:r>
              <w:t xml:space="preserve">6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</w:pPr>
            <w:r>
              <w:t xml:space="preserve">Уметь устанавливать соответствие между графиком функции и формулой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8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1 </w:t>
            </w:r>
          </w:p>
        </w:tc>
      </w:tr>
      <w:tr w:rsidR="00444E04">
        <w:trPr>
          <w:trHeight w:val="28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82" w:firstLine="0"/>
              <w:jc w:val="center"/>
            </w:pPr>
            <w:r>
              <w:t xml:space="preserve">7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38" w:right="0" w:firstLine="0"/>
              <w:jc w:val="left"/>
            </w:pPr>
            <w:r>
              <w:t xml:space="preserve">Уметь решать простые текстовые задачи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8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1 </w:t>
            </w:r>
          </w:p>
        </w:tc>
      </w:tr>
      <w:tr w:rsidR="00444E04">
        <w:trPr>
          <w:trHeight w:val="28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82" w:firstLine="0"/>
              <w:jc w:val="center"/>
            </w:pPr>
            <w:r>
              <w:t xml:space="preserve">8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38" w:right="0" w:firstLine="0"/>
              <w:jc w:val="left"/>
            </w:pPr>
            <w:r>
              <w:t xml:space="preserve">Уметь сокращать алгебраические дроби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8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1 </w:t>
            </w:r>
          </w:p>
        </w:tc>
      </w:tr>
      <w:tr w:rsidR="00444E04">
        <w:trPr>
          <w:trHeight w:val="28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82" w:firstLine="0"/>
              <w:jc w:val="center"/>
            </w:pPr>
            <w:r>
              <w:t xml:space="preserve">9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38" w:right="0" w:firstLine="0"/>
              <w:jc w:val="left"/>
            </w:pPr>
            <w:r>
              <w:t xml:space="preserve">Уметь решать квадратные неравенства.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8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1 </w:t>
            </w:r>
          </w:p>
        </w:tc>
      </w:tr>
      <w:tr w:rsidR="00444E04">
        <w:trPr>
          <w:trHeight w:val="28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94" w:firstLine="0"/>
              <w:jc w:val="right"/>
            </w:pPr>
            <w:r>
              <w:t xml:space="preserve">10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38" w:right="0" w:firstLine="0"/>
              <w:jc w:val="left"/>
            </w:pPr>
            <w:r>
              <w:t xml:space="preserve">Уметь решать линейные неравенства и их системы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8" w:right="0" w:firstLine="0"/>
              <w:jc w:val="center"/>
            </w:pPr>
            <w:r>
              <w:t xml:space="preserve">Б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1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94" w:firstLine="0"/>
              <w:jc w:val="right"/>
            </w:pPr>
            <w:r>
              <w:t xml:space="preserve">11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</w:pPr>
            <w:r>
              <w:t xml:space="preserve">Уметь упрощать иррациональные выражения, применять формулы сокращенного умножения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6" w:right="0" w:firstLine="0"/>
              <w:jc w:val="center"/>
            </w:pPr>
            <w:r>
              <w:t xml:space="preserve">П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2 </w:t>
            </w:r>
          </w:p>
        </w:tc>
      </w:tr>
      <w:tr w:rsidR="00444E04">
        <w:trPr>
          <w:trHeight w:val="564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94" w:firstLine="0"/>
              <w:jc w:val="right"/>
            </w:pPr>
            <w:r>
              <w:t xml:space="preserve">12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  <w:jc w:val="left"/>
            </w:pPr>
            <w:r>
              <w:t xml:space="preserve">Уметь находить область определения дроби и квадратного корня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6" w:right="0" w:firstLine="0"/>
              <w:jc w:val="center"/>
            </w:pPr>
            <w:r>
              <w:t xml:space="preserve">П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2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94" w:firstLine="0"/>
              <w:jc w:val="right"/>
            </w:pPr>
            <w:r>
              <w:t xml:space="preserve">13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</w:pPr>
            <w:r>
              <w:t xml:space="preserve">Уметь строить графики функций, выполнять геометрические преобразования графиков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6" w:right="0" w:firstLine="0"/>
              <w:jc w:val="center"/>
            </w:pPr>
            <w:r>
              <w:t xml:space="preserve">П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2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94" w:firstLine="0"/>
              <w:jc w:val="right"/>
            </w:pPr>
            <w:r>
              <w:t xml:space="preserve">14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</w:pPr>
            <w:r>
              <w:t xml:space="preserve">Уметь строить простейшие математические модели, решать текстовые задачи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6" w:right="0" w:firstLine="0"/>
              <w:jc w:val="center"/>
            </w:pPr>
            <w:r>
              <w:t xml:space="preserve">П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2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94" w:firstLine="0"/>
              <w:jc w:val="right"/>
            </w:pPr>
            <w:r>
              <w:t xml:space="preserve">15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</w:pPr>
            <w:r>
              <w:t xml:space="preserve">Уметь выполнять действия с геометрическими фигурами, пользоваться теоремами планиметрии.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6" w:right="0" w:firstLine="0"/>
              <w:jc w:val="center"/>
            </w:pPr>
            <w:r>
              <w:t xml:space="preserve">П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2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94" w:firstLine="0"/>
              <w:jc w:val="right"/>
            </w:pPr>
            <w:r>
              <w:t xml:space="preserve">16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  <w:jc w:val="left"/>
            </w:pPr>
            <w:r>
              <w:t xml:space="preserve">Уметь исследовать квадратное уравнение, работать с параметрами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7" w:right="0" w:firstLine="0"/>
              <w:jc w:val="center"/>
            </w:pPr>
            <w:r>
              <w:t xml:space="preserve">В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3 </w:t>
            </w:r>
          </w:p>
        </w:tc>
      </w:tr>
      <w:tr w:rsidR="00444E04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94" w:firstLine="0"/>
              <w:jc w:val="right"/>
            </w:pPr>
            <w:r>
              <w:t xml:space="preserve">17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</w:pPr>
            <w:r>
              <w:t xml:space="preserve">Уметь строить простейшие математические модели, решать текстовые задачи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7" w:right="0" w:firstLine="0"/>
              <w:jc w:val="center"/>
            </w:pPr>
            <w:r>
              <w:t xml:space="preserve">В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3 </w:t>
            </w:r>
          </w:p>
        </w:tc>
      </w:tr>
      <w:tr w:rsidR="00444E04">
        <w:trPr>
          <w:trHeight w:val="564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94" w:firstLine="0"/>
              <w:jc w:val="right"/>
            </w:pPr>
            <w:r>
              <w:t xml:space="preserve">18 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38"/>
            </w:pPr>
            <w:r>
              <w:t xml:space="preserve">Уметь выполнять действия с геометрическими фигурами, пользоваться теоремами планиметрии.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17" w:right="0" w:firstLine="0"/>
              <w:jc w:val="center"/>
            </w:pPr>
            <w:r>
              <w:t xml:space="preserve">В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168" w:right="0" w:firstLine="0"/>
              <w:jc w:val="center"/>
            </w:pPr>
            <w:r>
              <w:t xml:space="preserve">4 </w:t>
            </w:r>
          </w:p>
        </w:tc>
      </w:tr>
    </w:tbl>
    <w:p w:rsidR="00444E04" w:rsidRDefault="00632203">
      <w:pPr>
        <w:spacing w:after="256" w:line="259" w:lineRule="auto"/>
        <w:ind w:left="566" w:right="0" w:firstLine="0"/>
        <w:jc w:val="left"/>
      </w:pPr>
      <w:r>
        <w:rPr>
          <w:b/>
        </w:rPr>
        <w:t xml:space="preserve"> </w:t>
      </w:r>
    </w:p>
    <w:p w:rsidR="00DE7E89" w:rsidRDefault="00632203">
      <w:pPr>
        <w:pStyle w:val="2"/>
        <w:spacing w:after="9" w:line="270" w:lineRule="auto"/>
        <w:ind w:left="-5" w:right="0"/>
        <w:rPr>
          <w:b/>
          <w:i w:val="0"/>
        </w:rPr>
      </w:pPr>
      <w:r>
        <w:rPr>
          <w:b/>
          <w:i w:val="0"/>
        </w:rPr>
        <w:t xml:space="preserve">6. Время выполнения работы – 120 минут </w:t>
      </w:r>
    </w:p>
    <w:p w:rsidR="00444E04" w:rsidRDefault="00632203">
      <w:pPr>
        <w:pStyle w:val="2"/>
        <w:spacing w:after="9" w:line="270" w:lineRule="auto"/>
        <w:ind w:left="-5" w:right="0"/>
      </w:pPr>
      <w:r>
        <w:rPr>
          <w:b/>
          <w:i w:val="0"/>
        </w:rPr>
        <w:t xml:space="preserve">7. </w:t>
      </w:r>
      <w:r>
        <w:rPr>
          <w:b/>
          <w:i w:val="0"/>
        </w:rPr>
        <w:t>Система оценивания отдельных заданий и работы в целом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 Для оценивания результатов выполненных работ учащихся используется общий балл.  </w:t>
      </w:r>
    </w:p>
    <w:p w:rsidR="00444E04" w:rsidRDefault="00632203">
      <w:pPr>
        <w:ind w:left="-5" w:right="0"/>
      </w:pPr>
      <w:r>
        <w:t xml:space="preserve">Максимальный балл за работу в целом – 30. </w:t>
      </w:r>
    </w:p>
    <w:p w:rsidR="00444E04" w:rsidRDefault="00632203">
      <w:pPr>
        <w:ind w:left="-5" w:right="0"/>
      </w:pPr>
      <w:r>
        <w:t xml:space="preserve"> </w:t>
      </w:r>
      <w:r>
        <w:t xml:space="preserve">Для получения положительной отметки за экзамен необходимо набрать не менее 8 баллов, из которых не менее 2-х баллов должны быть получены за решение заданий по геометрии.  Задания, оцениваемые одним баллом, считаются </w:t>
      </w:r>
      <w:proofErr w:type="gramStart"/>
      <w:r>
        <w:t>выполненными верно</w:t>
      </w:r>
      <w:proofErr w:type="gramEnd"/>
      <w:r>
        <w:t>, если представлено ре</w:t>
      </w:r>
      <w:r>
        <w:t xml:space="preserve">шение и получен верный ответ. </w:t>
      </w:r>
    </w:p>
    <w:p w:rsidR="00444E04" w:rsidRDefault="00632203">
      <w:pPr>
        <w:ind w:left="-5" w:right="0"/>
      </w:pPr>
      <w:r>
        <w:t xml:space="preserve"> Задания, оцениваемые двумя или более баллами, считаются </w:t>
      </w:r>
      <w:proofErr w:type="gramStart"/>
      <w:r>
        <w:t>выполненными верно</w:t>
      </w:r>
      <w:proofErr w:type="gramEnd"/>
      <w:r>
        <w:t>, если учащийся выбрал правильный путь решения, из письменной записи решения понятен ход его рассуждений, получен верный ответ. В этом случае выставля</w:t>
      </w:r>
      <w:r>
        <w:t xml:space="preserve">ется полный балл, соответствующий данному заданию. Если в решении допущена ошибка, не носящая принципиального характера и не влияющая на верный ход решения, то за задание выставляется балл, на 1 меньше указанного. </w:t>
      </w:r>
    </w:p>
    <w:p w:rsidR="00444E04" w:rsidRDefault="00632203">
      <w:pPr>
        <w:spacing w:after="32" w:line="259" w:lineRule="auto"/>
        <w:ind w:left="0" w:right="0" w:firstLine="0"/>
        <w:jc w:val="left"/>
      </w:pPr>
      <w:r>
        <w:t xml:space="preserve"> </w:t>
      </w:r>
    </w:p>
    <w:p w:rsidR="00444E04" w:rsidRDefault="00632203">
      <w:pPr>
        <w:pStyle w:val="1"/>
        <w:ind w:left="2315"/>
      </w:pPr>
      <w:r>
        <w:t>Шкала перевода общего балла в пятибалль</w:t>
      </w:r>
      <w:r>
        <w:t xml:space="preserve">ную отметку </w:t>
      </w:r>
    </w:p>
    <w:p w:rsidR="00444E04" w:rsidRDefault="00632203">
      <w:pPr>
        <w:spacing w:after="0" w:line="259" w:lineRule="auto"/>
        <w:ind w:right="-12"/>
        <w:jc w:val="right"/>
      </w:pPr>
      <w:r>
        <w:rPr>
          <w:i/>
        </w:rPr>
        <w:t xml:space="preserve">Таблица 2 </w:t>
      </w:r>
    </w:p>
    <w:p w:rsidR="00444E04" w:rsidRDefault="00632203">
      <w:pPr>
        <w:spacing w:after="0" w:line="259" w:lineRule="auto"/>
        <w:ind w:left="1020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423" w:type="dxa"/>
        <w:tblInd w:w="-108" w:type="dxa"/>
        <w:tblCellMar>
          <w:top w:w="7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1839"/>
        <w:gridCol w:w="2093"/>
        <w:gridCol w:w="2093"/>
        <w:gridCol w:w="2209"/>
        <w:gridCol w:w="2189"/>
      </w:tblGrid>
      <w:tr w:rsidR="00444E04">
        <w:trPr>
          <w:trHeight w:val="838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0"/>
              <w:jc w:val="left"/>
            </w:pPr>
            <w:r>
              <w:t xml:space="preserve">Отметка </w:t>
            </w:r>
            <w:r>
              <w:tab/>
              <w:t xml:space="preserve">по пятибалльной шкале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57" w:firstLine="0"/>
              <w:jc w:val="center"/>
            </w:pPr>
            <w:r>
              <w:t xml:space="preserve">«2»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57" w:firstLine="0"/>
              <w:jc w:val="center"/>
            </w:pPr>
            <w:r>
              <w:t xml:space="preserve">«3»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57" w:firstLine="0"/>
              <w:jc w:val="center"/>
            </w:pPr>
            <w:r>
              <w:t xml:space="preserve">«4»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52" w:firstLine="0"/>
              <w:jc w:val="center"/>
            </w:pPr>
            <w:r>
              <w:t xml:space="preserve">«5» </w:t>
            </w:r>
          </w:p>
        </w:tc>
      </w:tr>
      <w:tr w:rsidR="00444E04">
        <w:trPr>
          <w:trHeight w:val="562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Общий балл </w:t>
            </w:r>
          </w:p>
          <w:p w:rsidR="00444E04" w:rsidRDefault="0063220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62" w:firstLine="0"/>
              <w:jc w:val="center"/>
            </w:pPr>
            <w:r>
              <w:t xml:space="preserve">0-7 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62" w:firstLine="0"/>
              <w:jc w:val="center"/>
            </w:pPr>
            <w:r>
              <w:t xml:space="preserve">8-15 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62" w:firstLine="0"/>
              <w:jc w:val="center"/>
            </w:pPr>
            <w:r>
              <w:t xml:space="preserve">16-24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04" w:rsidRDefault="00632203">
            <w:pPr>
              <w:spacing w:after="0" w:line="259" w:lineRule="auto"/>
              <w:ind w:left="0" w:right="57" w:firstLine="0"/>
              <w:jc w:val="center"/>
            </w:pPr>
            <w:r>
              <w:t xml:space="preserve">25-30 </w:t>
            </w:r>
          </w:p>
        </w:tc>
      </w:tr>
    </w:tbl>
    <w:p w:rsidR="00444E04" w:rsidRDefault="00632203">
      <w:pPr>
        <w:spacing w:after="0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444E04" w:rsidRDefault="00632203">
      <w:pPr>
        <w:spacing w:after="139" w:line="319" w:lineRule="auto"/>
        <w:ind w:left="0" w:right="0" w:firstLine="0"/>
        <w:jc w:val="center"/>
      </w:pPr>
      <w:r>
        <w:rPr>
          <w:b/>
        </w:rPr>
        <w:t>Кодификатор элементов содержания для составления контрольных измерительных материалов экзаменационной работы по математике в 8 классе</w:t>
      </w:r>
      <w:r>
        <w:rPr>
          <w:b/>
        </w:rPr>
        <w:t xml:space="preserve">  </w:t>
      </w:r>
    </w:p>
    <w:p w:rsidR="00444E04" w:rsidRDefault="00632203">
      <w:pPr>
        <w:ind w:left="-15" w:right="0" w:firstLine="283"/>
      </w:pPr>
      <w:r>
        <w:t>Кодификатор элементов содержания для проведения экзаменационной работы по математике является одним из документов, определяющих структуру и содержание контрольных измерительных материалов (КИМ). Кодификатор является систематизированным перечнем требован</w:t>
      </w:r>
      <w:r>
        <w:t xml:space="preserve">ий к уровню подготовки учащихся и проверяемых элементов содержания, в котором каждому объекту соответствует определенный код.  </w:t>
      </w:r>
    </w:p>
    <w:p w:rsidR="00444E04" w:rsidRDefault="00632203">
      <w:pPr>
        <w:spacing w:after="26" w:line="259" w:lineRule="auto"/>
        <w:ind w:left="283" w:right="0" w:firstLine="0"/>
        <w:jc w:val="left"/>
      </w:pPr>
      <w:r>
        <w:t xml:space="preserve"> </w:t>
      </w:r>
    </w:p>
    <w:p w:rsidR="00444E04" w:rsidRDefault="00632203">
      <w:pPr>
        <w:spacing w:after="9" w:line="270" w:lineRule="auto"/>
        <w:ind w:left="-5" w:right="0"/>
        <w:jc w:val="left"/>
      </w:pPr>
      <w:r>
        <w:rPr>
          <w:b/>
        </w:rPr>
        <w:t>1. Числа и вычисления</w:t>
      </w:r>
      <w:r>
        <w:t xml:space="preserve"> </w:t>
      </w:r>
    </w:p>
    <w:p w:rsidR="00444E04" w:rsidRDefault="00632203">
      <w:pPr>
        <w:pStyle w:val="2"/>
        <w:ind w:left="-5" w:right="0"/>
      </w:pPr>
      <w:r>
        <w:t>Натуральные числа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1.1.1 Десятичная система счисления. Римская нумерация </w:t>
      </w:r>
    </w:p>
    <w:p w:rsidR="00444E04" w:rsidRDefault="00632203">
      <w:pPr>
        <w:ind w:left="-5" w:right="0"/>
      </w:pPr>
      <w:r>
        <w:t xml:space="preserve">1.1.2 Арифметические действия над натуральными числами </w:t>
      </w:r>
    </w:p>
    <w:p w:rsidR="00444E04" w:rsidRDefault="00632203">
      <w:pPr>
        <w:ind w:left="-5" w:right="0"/>
      </w:pPr>
      <w:r>
        <w:t xml:space="preserve">1.1.3 Степень с натуральным показателем </w:t>
      </w:r>
    </w:p>
    <w:p w:rsidR="00444E04" w:rsidRDefault="00632203">
      <w:pPr>
        <w:ind w:left="-5" w:right="0"/>
      </w:pPr>
      <w:r>
        <w:t xml:space="preserve">1.1.4 Делимость натуральных чисел. Простые и составные числа, разложение натурального числа на простые множители </w:t>
      </w:r>
    </w:p>
    <w:p w:rsidR="00444E04" w:rsidRDefault="00632203">
      <w:pPr>
        <w:ind w:left="-5" w:right="0"/>
      </w:pPr>
      <w:r>
        <w:t xml:space="preserve">1.1.5 Признаки делимости на 2, 3, 5, 9, 10 </w:t>
      </w:r>
    </w:p>
    <w:p w:rsidR="00444E04" w:rsidRDefault="00632203">
      <w:pPr>
        <w:ind w:left="-5" w:right="0"/>
      </w:pPr>
      <w:r>
        <w:t>1</w:t>
      </w:r>
      <w:r>
        <w:t xml:space="preserve">.1.6 Наибольший общий делитель и наименьшее общее кратное </w:t>
      </w:r>
    </w:p>
    <w:p w:rsidR="00444E04" w:rsidRDefault="00632203">
      <w:pPr>
        <w:ind w:left="-5" w:right="0"/>
      </w:pPr>
      <w:r>
        <w:t xml:space="preserve">1.1.7 Деление с остатком </w:t>
      </w:r>
    </w:p>
    <w:p w:rsidR="00444E04" w:rsidRDefault="00632203">
      <w:pPr>
        <w:pStyle w:val="2"/>
        <w:ind w:left="-5" w:right="0"/>
      </w:pPr>
      <w:r>
        <w:t>Дроби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1.2.1 Обыкновенная дробь, основное свойство дроби. Сравнение дробей </w:t>
      </w:r>
    </w:p>
    <w:p w:rsidR="00444E04" w:rsidRDefault="00632203">
      <w:pPr>
        <w:ind w:left="-5" w:right="0"/>
      </w:pPr>
      <w:r>
        <w:t xml:space="preserve">1.2.2 Арифметические действия с обыкновенными дробями </w:t>
      </w:r>
    </w:p>
    <w:p w:rsidR="00444E04" w:rsidRDefault="00632203">
      <w:pPr>
        <w:ind w:left="-5" w:right="0"/>
      </w:pPr>
      <w:r>
        <w:t>1.2.3 Нахождение части от целого и целог</w:t>
      </w:r>
      <w:r>
        <w:t xml:space="preserve">о по его части </w:t>
      </w:r>
    </w:p>
    <w:p w:rsidR="00444E04" w:rsidRDefault="00632203">
      <w:pPr>
        <w:ind w:left="-5" w:right="0"/>
      </w:pPr>
      <w:r>
        <w:t xml:space="preserve">1.2.4 Десятичная дробь, сравнение десятичных дробей </w:t>
      </w:r>
    </w:p>
    <w:p w:rsidR="00444E04" w:rsidRDefault="00632203">
      <w:pPr>
        <w:ind w:left="-5" w:right="0"/>
      </w:pPr>
      <w:r>
        <w:t xml:space="preserve">1.2.5 Арифметические действия с десятичными дробями </w:t>
      </w:r>
    </w:p>
    <w:p w:rsidR="00444E04" w:rsidRDefault="00632203">
      <w:pPr>
        <w:ind w:left="-5" w:right="0"/>
      </w:pPr>
      <w:r>
        <w:t xml:space="preserve">1.2.6 Представление десятичной дроби в виде обыкновенной дроби и обыкновенной в виде десятичной </w:t>
      </w:r>
      <w:r>
        <w:rPr>
          <w:i/>
        </w:rPr>
        <w:t>Рациональные числа</w:t>
      </w:r>
      <w:r>
        <w:t xml:space="preserve"> </w:t>
      </w:r>
    </w:p>
    <w:p w:rsidR="00444E04" w:rsidRDefault="00632203">
      <w:pPr>
        <w:ind w:left="-5" w:right="0"/>
      </w:pPr>
      <w:r>
        <w:t xml:space="preserve">1.3.1 Целые числа </w:t>
      </w:r>
    </w:p>
    <w:p w:rsidR="00444E04" w:rsidRDefault="00632203">
      <w:pPr>
        <w:ind w:left="-5" w:right="0"/>
      </w:pPr>
      <w:r>
        <w:t xml:space="preserve">1.3.2 Модуль (абсолютная величина) числа </w:t>
      </w:r>
    </w:p>
    <w:p w:rsidR="00444E04" w:rsidRDefault="00632203">
      <w:pPr>
        <w:ind w:left="-5" w:right="0"/>
      </w:pPr>
      <w:r>
        <w:t xml:space="preserve">1.3.3 Сравнение рациональных чисел </w:t>
      </w:r>
    </w:p>
    <w:p w:rsidR="00444E04" w:rsidRDefault="00632203">
      <w:pPr>
        <w:ind w:left="-5" w:right="0"/>
      </w:pPr>
      <w:r>
        <w:t xml:space="preserve">1.3.4 Арифметические действия с рациональными числами </w:t>
      </w:r>
    </w:p>
    <w:p w:rsidR="00444E04" w:rsidRDefault="00632203">
      <w:pPr>
        <w:ind w:left="-5" w:right="0"/>
      </w:pPr>
      <w:r>
        <w:t xml:space="preserve">1.3.5 Степень с целым показателем </w:t>
      </w:r>
    </w:p>
    <w:p w:rsidR="00444E04" w:rsidRDefault="00632203">
      <w:pPr>
        <w:ind w:left="-5" w:right="0"/>
      </w:pPr>
      <w:r>
        <w:t>1.3.6 Числовые выражения, порядок действий в них, использование скобок. Законы арифмети</w:t>
      </w:r>
      <w:r>
        <w:t xml:space="preserve">ческих действий </w:t>
      </w:r>
    </w:p>
    <w:p w:rsidR="00444E04" w:rsidRDefault="00632203">
      <w:pPr>
        <w:pStyle w:val="2"/>
        <w:ind w:left="-5" w:right="0"/>
      </w:pPr>
      <w:r>
        <w:t>Действительные числа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1.4.1 Квадратный корень из числа </w:t>
      </w:r>
    </w:p>
    <w:p w:rsidR="00444E04" w:rsidRDefault="00632203">
      <w:pPr>
        <w:ind w:left="-5" w:right="0"/>
      </w:pPr>
      <w:r>
        <w:t xml:space="preserve">1.4.3 Нахождение приближенного значения квадратного корня </w:t>
      </w:r>
    </w:p>
    <w:p w:rsidR="00444E04" w:rsidRDefault="00632203">
      <w:pPr>
        <w:pStyle w:val="2"/>
        <w:ind w:left="-5" w:right="0"/>
      </w:pPr>
      <w:r>
        <w:t>Измерения, приближения, оценки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1.5.1 Единицы измерения длины, площади, объема, массы, времени, скорости </w:t>
      </w:r>
    </w:p>
    <w:p w:rsidR="00444E04" w:rsidRDefault="00632203">
      <w:pPr>
        <w:ind w:left="-5" w:right="0"/>
      </w:pPr>
      <w:r>
        <w:t xml:space="preserve">1.5.2 Размеры объектов окружающего мира (от элементарных частиц до Вселенной), длительность процессов в окружающем мире </w:t>
      </w:r>
    </w:p>
    <w:p w:rsidR="00444E04" w:rsidRDefault="00632203">
      <w:pPr>
        <w:ind w:left="-5" w:right="0"/>
      </w:pPr>
      <w:r>
        <w:t xml:space="preserve">1.5.3 Представление зависимости между величинами в виде формул </w:t>
      </w:r>
    </w:p>
    <w:p w:rsidR="00444E04" w:rsidRDefault="00632203">
      <w:pPr>
        <w:ind w:left="-5" w:right="1054"/>
      </w:pPr>
      <w:r>
        <w:lastRenderedPageBreak/>
        <w:t>1.5.4 Проценты. Нахождение процента от величины и величины по ее процен</w:t>
      </w:r>
      <w:r>
        <w:t xml:space="preserve">ту 1.5.5 Отношение, выражение отношения в процентах </w:t>
      </w:r>
    </w:p>
    <w:p w:rsidR="00444E04" w:rsidRDefault="00632203">
      <w:pPr>
        <w:ind w:left="-5" w:right="0"/>
      </w:pPr>
      <w:r>
        <w:t xml:space="preserve">1.5.6 Пропорция. Пропорциональная и обратно пропорциональная зависимости </w:t>
      </w:r>
    </w:p>
    <w:p w:rsidR="00444E04" w:rsidRDefault="00632203">
      <w:pPr>
        <w:ind w:left="-5" w:right="0"/>
      </w:pPr>
      <w:r>
        <w:t xml:space="preserve">1.5.7 Округление чисел. Прикидка и оценка результатов вычислений. </w:t>
      </w:r>
    </w:p>
    <w:p w:rsidR="00444E04" w:rsidRDefault="00632203">
      <w:pPr>
        <w:ind w:left="-5" w:right="3853"/>
      </w:pPr>
      <w:r>
        <w:t xml:space="preserve">Выделение множителя – степени десяти в записи числа </w:t>
      </w:r>
      <w:r>
        <w:rPr>
          <w:b/>
        </w:rPr>
        <w:t xml:space="preserve">2. </w:t>
      </w:r>
      <w:r>
        <w:rPr>
          <w:b/>
        </w:rPr>
        <w:t>Алгебраические выражения</w:t>
      </w:r>
      <w:r>
        <w:t xml:space="preserve"> </w:t>
      </w:r>
    </w:p>
    <w:p w:rsidR="00444E04" w:rsidRDefault="00632203">
      <w:pPr>
        <w:pStyle w:val="2"/>
        <w:ind w:left="-5" w:right="0"/>
      </w:pPr>
      <w:r>
        <w:t>Буквенные выражения (выражения с переменными)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2.1.1 Буквенные выражения. Числовое значение буквенного выражения </w:t>
      </w:r>
    </w:p>
    <w:p w:rsidR="00444E04" w:rsidRDefault="00632203">
      <w:pPr>
        <w:ind w:left="-5" w:right="0"/>
      </w:pPr>
      <w:r>
        <w:t xml:space="preserve">2.1.2 Допустимые значения переменных, входящих в алгебраические выражения </w:t>
      </w:r>
    </w:p>
    <w:p w:rsidR="00444E04" w:rsidRDefault="00632203">
      <w:pPr>
        <w:ind w:left="-5" w:right="0"/>
      </w:pPr>
      <w:r>
        <w:t>2.1.3 Подстановка выражений вместо переме</w:t>
      </w:r>
      <w:r>
        <w:t xml:space="preserve">нных </w:t>
      </w:r>
    </w:p>
    <w:p w:rsidR="00444E04" w:rsidRDefault="00632203">
      <w:pPr>
        <w:ind w:left="-5" w:right="0"/>
      </w:pPr>
      <w:r>
        <w:t xml:space="preserve">2.1.4 Равенство буквенных выражений, тождество. Преобразования выражений </w:t>
      </w:r>
    </w:p>
    <w:p w:rsidR="00444E04" w:rsidRDefault="00632203">
      <w:pPr>
        <w:ind w:left="-5" w:right="0"/>
      </w:pPr>
      <w:r>
        <w:rPr>
          <w:i/>
        </w:rPr>
        <w:t>2.</w:t>
      </w:r>
      <w:r>
        <w:t xml:space="preserve">2.1 Свойства степени с целым показателем </w:t>
      </w:r>
    </w:p>
    <w:p w:rsidR="00444E04" w:rsidRDefault="00632203">
      <w:pPr>
        <w:pStyle w:val="2"/>
        <w:ind w:left="-5" w:right="0"/>
      </w:pPr>
      <w:r>
        <w:t>Многочлены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2.3.1 Многочлен. Сложение, вычитание, умножение многочленов </w:t>
      </w:r>
    </w:p>
    <w:p w:rsidR="00444E04" w:rsidRDefault="00632203">
      <w:pPr>
        <w:ind w:left="-5" w:right="0"/>
      </w:pPr>
      <w:r>
        <w:t>2.3.2 Формулы сокращенного умножения: квадрат суммы и квадр</w:t>
      </w:r>
      <w:r>
        <w:t xml:space="preserve">ат разности; формула разности квадратов </w:t>
      </w:r>
    </w:p>
    <w:p w:rsidR="00444E04" w:rsidRDefault="00632203">
      <w:pPr>
        <w:ind w:left="-5" w:right="0"/>
      </w:pPr>
      <w:r>
        <w:t xml:space="preserve">2.3.3 Разложение многочлена на множители </w:t>
      </w:r>
    </w:p>
    <w:p w:rsidR="00444E04" w:rsidRDefault="00632203">
      <w:pPr>
        <w:ind w:left="-5" w:right="0"/>
      </w:pPr>
      <w:r>
        <w:t xml:space="preserve">2.3.4 Квадратный трехчлен. Теорема Виета. Разложение квадратного трехчлена на линейные множители </w:t>
      </w:r>
    </w:p>
    <w:p w:rsidR="00444E04" w:rsidRDefault="00632203">
      <w:pPr>
        <w:ind w:left="-5" w:right="0"/>
      </w:pPr>
      <w:r>
        <w:t xml:space="preserve">2.3.5 Степень и корень многочлена с одной переменной </w:t>
      </w:r>
    </w:p>
    <w:p w:rsidR="00444E04" w:rsidRDefault="00632203">
      <w:pPr>
        <w:pStyle w:val="2"/>
        <w:ind w:left="-5" w:right="0"/>
      </w:pPr>
      <w:r>
        <w:t>Алгебраическая дробь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2.4.1 Алгебраическая дробь. Сокращение дробей </w:t>
      </w:r>
    </w:p>
    <w:p w:rsidR="00444E04" w:rsidRDefault="00632203">
      <w:pPr>
        <w:ind w:left="-5" w:right="0"/>
      </w:pPr>
      <w:r>
        <w:t xml:space="preserve">2.4.2 Действия с алгебраическими дробями </w:t>
      </w:r>
    </w:p>
    <w:p w:rsidR="00444E04" w:rsidRDefault="00632203">
      <w:pPr>
        <w:ind w:left="-5" w:right="0"/>
      </w:pPr>
      <w:r>
        <w:t xml:space="preserve">2.4.3 Рациональные выражения и их преобразования </w:t>
      </w:r>
    </w:p>
    <w:p w:rsidR="00444E04" w:rsidRDefault="00632203">
      <w:pPr>
        <w:ind w:left="-5" w:right="0"/>
      </w:pPr>
      <w:r>
        <w:t xml:space="preserve">2.5.1 Свойства квадратных корней и их применение в вычислениях </w:t>
      </w:r>
    </w:p>
    <w:p w:rsidR="00444E04" w:rsidRDefault="00632203">
      <w:pPr>
        <w:spacing w:after="9" w:line="270" w:lineRule="auto"/>
        <w:ind w:left="-5" w:right="0"/>
        <w:jc w:val="left"/>
      </w:pPr>
      <w:r>
        <w:rPr>
          <w:b/>
        </w:rPr>
        <w:t>3. Уравнения и неравенства</w:t>
      </w:r>
      <w:r>
        <w:t xml:space="preserve"> </w:t>
      </w:r>
    </w:p>
    <w:p w:rsidR="00444E04" w:rsidRDefault="00632203">
      <w:pPr>
        <w:pStyle w:val="2"/>
        <w:ind w:left="-5" w:right="0"/>
      </w:pPr>
      <w:r>
        <w:t>Уравнения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3.1.1 Уравнение с одной переменной, корень уравнения </w:t>
      </w:r>
    </w:p>
    <w:p w:rsidR="00444E04" w:rsidRDefault="00632203">
      <w:pPr>
        <w:ind w:left="-5" w:right="0"/>
      </w:pPr>
      <w:r>
        <w:t xml:space="preserve">3.1.2 Линейное уравнение </w:t>
      </w:r>
    </w:p>
    <w:p w:rsidR="00444E04" w:rsidRDefault="00632203">
      <w:pPr>
        <w:ind w:left="-5" w:right="0"/>
      </w:pPr>
      <w:r>
        <w:t xml:space="preserve">3.1.3 Квадратное уравнение, формула корней квадратного уравнения </w:t>
      </w:r>
    </w:p>
    <w:p w:rsidR="00444E04" w:rsidRDefault="00632203">
      <w:pPr>
        <w:ind w:left="-5" w:right="0"/>
      </w:pPr>
      <w:r>
        <w:t xml:space="preserve">3.1.4 Решение рациональных уравнений </w:t>
      </w:r>
    </w:p>
    <w:p w:rsidR="00444E04" w:rsidRDefault="00632203">
      <w:pPr>
        <w:ind w:left="-5" w:right="0"/>
      </w:pPr>
      <w:r>
        <w:t xml:space="preserve">3.1.5 Решение уравнений методом разложения на множители </w:t>
      </w:r>
    </w:p>
    <w:p w:rsidR="00444E04" w:rsidRDefault="00632203">
      <w:pPr>
        <w:ind w:left="-5" w:right="0"/>
      </w:pPr>
      <w:r>
        <w:t>3.1.6 Уравнение</w:t>
      </w:r>
      <w:r>
        <w:t xml:space="preserve"> с двумя переменными; решение уравнения с двумя переменными </w:t>
      </w:r>
    </w:p>
    <w:p w:rsidR="00444E04" w:rsidRDefault="00632203">
      <w:pPr>
        <w:ind w:left="-5" w:right="0"/>
      </w:pPr>
      <w:r>
        <w:t xml:space="preserve">3.1.7 Система уравнений; решение системы </w:t>
      </w:r>
    </w:p>
    <w:p w:rsidR="00444E04" w:rsidRDefault="00632203">
      <w:pPr>
        <w:ind w:left="-5" w:right="0"/>
      </w:pPr>
      <w:r>
        <w:t xml:space="preserve">3.1.8 Система двух линейных уравнений с двумя переменными; </w:t>
      </w:r>
    </w:p>
    <w:p w:rsidR="00444E04" w:rsidRDefault="00632203">
      <w:pPr>
        <w:ind w:left="-5" w:right="0"/>
      </w:pPr>
      <w:r>
        <w:t xml:space="preserve">решение подстановкой и алгебраическим сложением </w:t>
      </w:r>
    </w:p>
    <w:p w:rsidR="00444E04" w:rsidRDefault="00632203">
      <w:pPr>
        <w:pStyle w:val="2"/>
        <w:ind w:left="-5" w:right="0"/>
      </w:pPr>
      <w:r>
        <w:t>Неравенства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>3.2.1 Числовые неравенства и их</w:t>
      </w:r>
      <w:r>
        <w:t xml:space="preserve"> свойства </w:t>
      </w:r>
    </w:p>
    <w:p w:rsidR="00444E04" w:rsidRDefault="00632203">
      <w:pPr>
        <w:ind w:left="-5" w:right="0"/>
      </w:pPr>
      <w:r>
        <w:t xml:space="preserve">3.2.2 Неравенство с одной переменной. Решение неравенства </w:t>
      </w:r>
    </w:p>
    <w:p w:rsidR="00444E04" w:rsidRDefault="00632203">
      <w:pPr>
        <w:ind w:left="-5" w:right="0"/>
      </w:pPr>
      <w:r>
        <w:t xml:space="preserve">3.2.3 Линейные неравенства с одной переменной </w:t>
      </w:r>
    </w:p>
    <w:p w:rsidR="00444E04" w:rsidRDefault="00632203">
      <w:pPr>
        <w:ind w:left="-5" w:right="0"/>
      </w:pPr>
      <w:r>
        <w:t xml:space="preserve">3.2.4 Системы линейных неравенств </w:t>
      </w:r>
    </w:p>
    <w:p w:rsidR="00444E04" w:rsidRDefault="00632203">
      <w:pPr>
        <w:ind w:left="-5" w:right="0"/>
      </w:pPr>
      <w:r>
        <w:t xml:space="preserve">3.2.5 Квадратные неравенства </w:t>
      </w:r>
    </w:p>
    <w:p w:rsidR="00444E04" w:rsidRDefault="00632203">
      <w:pPr>
        <w:pStyle w:val="3"/>
        <w:ind w:left="-5"/>
      </w:pPr>
      <w:r>
        <w:t xml:space="preserve">4. Текстовые задачи </w:t>
      </w:r>
    </w:p>
    <w:p w:rsidR="00444E04" w:rsidRDefault="00632203">
      <w:pPr>
        <w:ind w:left="-5" w:right="0"/>
      </w:pPr>
      <w:r>
        <w:t>4.3.1 Решение текстовых задач арифметическим способом</w:t>
      </w:r>
      <w:r>
        <w:t xml:space="preserve"> </w:t>
      </w:r>
    </w:p>
    <w:p w:rsidR="00444E04" w:rsidRDefault="00632203">
      <w:pPr>
        <w:ind w:left="-5" w:right="0"/>
      </w:pPr>
      <w:r>
        <w:t xml:space="preserve">4.3.2 Решение текстовых задач алгебраическим способом </w:t>
      </w:r>
    </w:p>
    <w:p w:rsidR="00444E04" w:rsidRDefault="00632203">
      <w:pPr>
        <w:numPr>
          <w:ilvl w:val="0"/>
          <w:numId w:val="3"/>
        </w:numPr>
        <w:ind w:right="0" w:hanging="240"/>
        <w:jc w:val="left"/>
      </w:pPr>
      <w:r>
        <w:lastRenderedPageBreak/>
        <w:t xml:space="preserve">3.3Сложные проценты </w:t>
      </w:r>
    </w:p>
    <w:p w:rsidR="00444E04" w:rsidRDefault="00632203">
      <w:pPr>
        <w:numPr>
          <w:ilvl w:val="0"/>
          <w:numId w:val="3"/>
        </w:numPr>
        <w:spacing w:after="9" w:line="270" w:lineRule="auto"/>
        <w:ind w:right="0" w:hanging="240"/>
        <w:jc w:val="left"/>
      </w:pPr>
      <w:r>
        <w:rPr>
          <w:b/>
        </w:rPr>
        <w:t>Функции</w:t>
      </w:r>
      <w:r>
        <w:t xml:space="preserve"> </w:t>
      </w:r>
    </w:p>
    <w:p w:rsidR="00444E04" w:rsidRDefault="00632203">
      <w:pPr>
        <w:pStyle w:val="2"/>
        <w:ind w:left="-5" w:right="0"/>
      </w:pPr>
      <w:r>
        <w:t>Числовые функции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5.1.1 Понятие функции. Область определения функции. Способы задания функции </w:t>
      </w:r>
    </w:p>
    <w:p w:rsidR="00444E04" w:rsidRDefault="00632203">
      <w:pPr>
        <w:ind w:left="-5" w:right="0"/>
      </w:pPr>
      <w:r>
        <w:t xml:space="preserve">5.1.2 График функции, возрастание и убывание функции, наибольшее и наименьшее значения функции, нули функции, промежутки </w:t>
      </w:r>
      <w:proofErr w:type="spellStart"/>
      <w:r>
        <w:t>знакопостоянства</w:t>
      </w:r>
      <w:proofErr w:type="spellEnd"/>
      <w:r>
        <w:t xml:space="preserve">, чтение графиков функций 5.1.3 Примеры графических зависимостей, отражающих реальные процессы </w:t>
      </w:r>
    </w:p>
    <w:p w:rsidR="00444E04" w:rsidRDefault="00632203">
      <w:pPr>
        <w:ind w:left="-5" w:right="0"/>
      </w:pPr>
      <w:r>
        <w:t>5.1.4 Функция, описываю</w:t>
      </w:r>
      <w:r>
        <w:t xml:space="preserve">щая прямую пропорциональную зависимость, ее график </w:t>
      </w:r>
    </w:p>
    <w:p w:rsidR="00444E04" w:rsidRDefault="00632203">
      <w:pPr>
        <w:ind w:left="-5" w:right="0"/>
      </w:pPr>
      <w:r>
        <w:t xml:space="preserve">5.1.5 Линейная функция, ее график, геометрический смысл коэффициентов </w:t>
      </w:r>
    </w:p>
    <w:p w:rsidR="00444E04" w:rsidRDefault="00632203">
      <w:pPr>
        <w:ind w:left="-5" w:right="0"/>
      </w:pPr>
      <w:r>
        <w:t>5.1.6 Функция, описывающая обратно пропорциональную зависимость, ее график. Гипербола 5.1.7 Квадратичная функция, ее график. Парабола</w:t>
      </w:r>
      <w:r>
        <w:t xml:space="preserve">. Координаты вершины параболы, ось симметрии </w:t>
      </w:r>
    </w:p>
    <w:p w:rsidR="00444E04" w:rsidRDefault="00632203">
      <w:pPr>
        <w:ind w:left="-5" w:right="0"/>
      </w:pPr>
      <w:r>
        <w:t xml:space="preserve">5.1.8 График функции </w:t>
      </w:r>
      <w:r>
        <w:rPr>
          <w:i/>
        </w:rPr>
        <w:t xml:space="preserve">y </w:t>
      </w:r>
      <w:r>
        <w:t xml:space="preserve">= </w:t>
      </w:r>
      <w:r>
        <w:rPr>
          <w:i/>
        </w:rPr>
        <w:t>x</w:t>
      </w:r>
      <w:r>
        <w:t xml:space="preserve"> </w:t>
      </w:r>
    </w:p>
    <w:p w:rsidR="00444E04" w:rsidRDefault="00632203">
      <w:pPr>
        <w:ind w:left="-5" w:right="0"/>
      </w:pPr>
      <w:r>
        <w:t xml:space="preserve">5.1.10 График функции </w:t>
      </w:r>
      <w:r>
        <w:rPr>
          <w:i/>
        </w:rPr>
        <w:t xml:space="preserve">y </w:t>
      </w:r>
      <w:r w:rsidR="00DE7E89">
        <w:rPr>
          <w:rFonts w:asciiTheme="minorHAnsi" w:eastAsia="Segoe UI Symbol" w:hAnsiTheme="minorHAnsi" w:cs="Segoe UI Symbol"/>
        </w:rPr>
        <w:t xml:space="preserve">= </w:t>
      </w:r>
      <m:oMath>
        <m:rad>
          <m:radPr>
            <m:degHide m:val="1"/>
            <m:ctrlPr>
              <w:rPr>
                <w:rFonts w:ascii="Cambria Math" w:eastAsia="Segoe UI Symbol" w:hAnsi="Cambria Math" w:cs="Segoe UI Symbol"/>
              </w:rPr>
            </m:ctrlPr>
          </m:radPr>
          <m:deg/>
          <m:e>
            <m:r>
              <w:rPr>
                <w:rFonts w:ascii="Cambria Math" w:eastAsia="Segoe UI Symbol" w:hAnsi="Cambria Math" w:cs="Segoe UI Symbol"/>
              </w:rPr>
              <m:t>х</m:t>
            </m:r>
          </m:e>
        </m:rad>
      </m:oMath>
      <w:r w:rsidR="00DE7E89">
        <w:rPr>
          <w:i/>
        </w:rPr>
        <w:t>.</w:t>
      </w:r>
      <w:bookmarkStart w:id="0" w:name="_GoBack"/>
      <w:bookmarkEnd w:id="0"/>
    </w:p>
    <w:p w:rsidR="00444E04" w:rsidRDefault="00632203">
      <w:pPr>
        <w:ind w:left="-5" w:right="0"/>
      </w:pPr>
      <w:r>
        <w:t xml:space="preserve">5.1.11 Использование графиков функций для решения уравнений </w:t>
      </w:r>
      <w:proofErr w:type="spellStart"/>
      <w:r>
        <w:t>и_их</w:t>
      </w:r>
      <w:proofErr w:type="spellEnd"/>
      <w:r>
        <w:t xml:space="preserve"> систем </w:t>
      </w:r>
    </w:p>
    <w:p w:rsidR="00444E04" w:rsidRDefault="00632203">
      <w:pPr>
        <w:spacing w:after="9" w:line="270" w:lineRule="auto"/>
        <w:ind w:left="-5" w:right="0"/>
        <w:jc w:val="left"/>
      </w:pPr>
      <w:r>
        <w:rPr>
          <w:b/>
        </w:rPr>
        <w:t>6. Координаты на прямой и плоскости</w:t>
      </w:r>
      <w:r>
        <w:t xml:space="preserve"> </w:t>
      </w:r>
    </w:p>
    <w:p w:rsidR="00444E04" w:rsidRDefault="00632203">
      <w:pPr>
        <w:pStyle w:val="2"/>
        <w:ind w:left="-5" w:right="0"/>
      </w:pPr>
      <w:r>
        <w:t>Координатная прямая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>6.1.1 Изображение чисе</w:t>
      </w:r>
      <w:r>
        <w:t xml:space="preserve">л точками координатной прямой </w:t>
      </w:r>
    </w:p>
    <w:p w:rsidR="00444E04" w:rsidRDefault="00632203">
      <w:pPr>
        <w:ind w:left="-5" w:right="0"/>
      </w:pPr>
      <w:r>
        <w:t xml:space="preserve">6.1.2 Геометрический смысл модуля </w:t>
      </w:r>
    </w:p>
    <w:p w:rsidR="00444E04" w:rsidRDefault="00632203">
      <w:pPr>
        <w:ind w:left="-5" w:right="0"/>
      </w:pPr>
      <w:r>
        <w:t xml:space="preserve">6.1.3 Числовые промежутки: интервал, отрезок, луч </w:t>
      </w:r>
    </w:p>
    <w:p w:rsidR="00444E04" w:rsidRDefault="00632203">
      <w:pPr>
        <w:pStyle w:val="2"/>
        <w:ind w:left="-5" w:right="0"/>
      </w:pPr>
      <w:r>
        <w:t>Декартовы координаты на плоскости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6.2.1 Декартовы координаты на плоскости; координаты точки </w:t>
      </w:r>
    </w:p>
    <w:p w:rsidR="00444E04" w:rsidRDefault="00632203">
      <w:pPr>
        <w:spacing w:after="9" w:line="270" w:lineRule="auto"/>
        <w:ind w:left="-5" w:right="0"/>
        <w:jc w:val="left"/>
      </w:pPr>
      <w:r>
        <w:rPr>
          <w:b/>
        </w:rPr>
        <w:t>7. Геометрия</w:t>
      </w:r>
      <w:r>
        <w:t xml:space="preserve"> </w:t>
      </w:r>
    </w:p>
    <w:p w:rsidR="00444E04" w:rsidRDefault="00632203">
      <w:pPr>
        <w:pStyle w:val="2"/>
        <w:ind w:left="-5" w:right="0"/>
      </w:pPr>
      <w:r>
        <w:t>Геометрические фигуры и их свой</w:t>
      </w:r>
      <w:r>
        <w:t>ства. Измерение геометрических величин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7.1.1 Начальные понятия геометрии </w:t>
      </w:r>
    </w:p>
    <w:p w:rsidR="00444E04" w:rsidRDefault="00632203">
      <w:pPr>
        <w:ind w:left="-5" w:right="0"/>
      </w:pPr>
      <w:r>
        <w:t xml:space="preserve">7.1.2 Угол. Прямой угол. Острые и тупые углы. Вертикальные и смежные углы. Биссектриса угла и ее свойства </w:t>
      </w:r>
    </w:p>
    <w:p w:rsidR="00444E04" w:rsidRDefault="00632203">
      <w:pPr>
        <w:ind w:left="-5" w:right="0"/>
      </w:pPr>
      <w:r>
        <w:t xml:space="preserve">7.1.3 Прямая. Параллельность и перпендикулярность прямых </w:t>
      </w:r>
    </w:p>
    <w:p w:rsidR="00444E04" w:rsidRDefault="00632203">
      <w:pPr>
        <w:ind w:left="-5" w:right="0"/>
      </w:pPr>
      <w:r>
        <w:t xml:space="preserve">7.1.4 Отрезок. Свойство серединного перпендикуляра к отрезку. Перпендикуляр и наклонная к прямой </w:t>
      </w:r>
    </w:p>
    <w:p w:rsidR="00444E04" w:rsidRDefault="00632203">
      <w:pPr>
        <w:ind w:left="-5" w:right="0"/>
      </w:pPr>
      <w:r>
        <w:t xml:space="preserve">7.1.5 Понятие о геометрическом месте точек </w:t>
      </w:r>
    </w:p>
    <w:p w:rsidR="00444E04" w:rsidRDefault="00632203">
      <w:pPr>
        <w:ind w:left="-5" w:right="0"/>
      </w:pPr>
      <w:r>
        <w:t xml:space="preserve">7.1.6 Преобразования плоскости. Движения. Симметрия </w:t>
      </w:r>
    </w:p>
    <w:p w:rsidR="00444E04" w:rsidRDefault="00632203">
      <w:pPr>
        <w:pStyle w:val="2"/>
        <w:ind w:left="-5" w:right="0"/>
      </w:pPr>
      <w:r>
        <w:t>Треугольник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>7.2.1 Высота, медиана, биссектриса, средняя лини</w:t>
      </w:r>
      <w:r>
        <w:t xml:space="preserve">я треугольника; точки пересечения серединных перпендикуляров, биссектрис, медиан, высот или их продолжений </w:t>
      </w:r>
    </w:p>
    <w:p w:rsidR="00444E04" w:rsidRDefault="00632203">
      <w:pPr>
        <w:ind w:left="-5" w:right="0"/>
      </w:pPr>
      <w:r>
        <w:t xml:space="preserve">7.2.2 Равнобедренный и равносторонний треугольники. Свойства и признаки равнобедренного треугольника </w:t>
      </w:r>
    </w:p>
    <w:p w:rsidR="00444E04" w:rsidRDefault="00632203">
      <w:pPr>
        <w:ind w:left="-5" w:right="0"/>
      </w:pPr>
      <w:r>
        <w:t>7.2.3 Прямоугольный треугольник. Теорема Пифаг</w:t>
      </w:r>
      <w:r>
        <w:t xml:space="preserve">ора </w:t>
      </w:r>
    </w:p>
    <w:p w:rsidR="00444E04" w:rsidRDefault="00632203">
      <w:pPr>
        <w:ind w:left="-5" w:right="0"/>
      </w:pPr>
      <w:r>
        <w:t xml:space="preserve">7.2.4 Признаки равенства треугольников </w:t>
      </w:r>
    </w:p>
    <w:p w:rsidR="00444E04" w:rsidRDefault="00632203">
      <w:pPr>
        <w:ind w:left="-5" w:right="0"/>
      </w:pPr>
      <w:r>
        <w:t xml:space="preserve">7.2.5 Неравенство треугольника </w:t>
      </w:r>
    </w:p>
    <w:p w:rsidR="00444E04" w:rsidRDefault="00632203">
      <w:pPr>
        <w:ind w:left="-5" w:right="0"/>
      </w:pPr>
      <w:r>
        <w:t xml:space="preserve">7.2.6 Сумма углов треугольника. Внешние углы треугольника </w:t>
      </w:r>
    </w:p>
    <w:p w:rsidR="00444E04" w:rsidRDefault="00632203">
      <w:pPr>
        <w:ind w:left="-5" w:right="0"/>
      </w:pPr>
      <w:r>
        <w:t xml:space="preserve">7.2.7 Зависимость между величинами сторон и углов треугольника </w:t>
      </w:r>
    </w:p>
    <w:p w:rsidR="00444E04" w:rsidRDefault="00632203">
      <w:pPr>
        <w:ind w:left="-5" w:right="0"/>
      </w:pPr>
      <w:r>
        <w:t xml:space="preserve">7.2.8 Теорема Фалеса </w:t>
      </w:r>
    </w:p>
    <w:p w:rsidR="00444E04" w:rsidRDefault="00632203">
      <w:pPr>
        <w:ind w:left="-5" w:right="778"/>
      </w:pPr>
      <w:r>
        <w:t xml:space="preserve">7.2.9 Подобие треугольников, коэффициент подобия. Признаки подобия треугольников </w:t>
      </w:r>
    </w:p>
    <w:p w:rsidR="00444E04" w:rsidRDefault="00632203">
      <w:pPr>
        <w:ind w:left="-5" w:right="0"/>
      </w:pPr>
      <w:r>
        <w:t xml:space="preserve">7.2.11 Решение прямоугольных треугольников. Основное тригонометрическое тождество. </w:t>
      </w:r>
    </w:p>
    <w:p w:rsidR="00444E04" w:rsidRDefault="00632203">
      <w:pPr>
        <w:pStyle w:val="2"/>
        <w:ind w:left="-5" w:right="0"/>
      </w:pPr>
      <w:r>
        <w:lastRenderedPageBreak/>
        <w:t>Многоугольники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7.3.1 Параллелограмм, его свойства и признаки </w:t>
      </w:r>
    </w:p>
    <w:p w:rsidR="00444E04" w:rsidRDefault="00632203">
      <w:pPr>
        <w:ind w:left="-5" w:right="0"/>
      </w:pPr>
      <w:r>
        <w:t>7.3.2 Прямоугольник, квадра</w:t>
      </w:r>
      <w:r>
        <w:t xml:space="preserve">т, ромб, их свойства и признаки </w:t>
      </w:r>
    </w:p>
    <w:p w:rsidR="00444E04" w:rsidRDefault="00632203">
      <w:pPr>
        <w:ind w:left="-5" w:right="0"/>
      </w:pPr>
      <w:r>
        <w:t xml:space="preserve">7.3.3 Трапеция, средняя линия трапеции; равнобедренная трапеция </w:t>
      </w:r>
    </w:p>
    <w:p w:rsidR="00444E04" w:rsidRDefault="00632203">
      <w:pPr>
        <w:pStyle w:val="2"/>
        <w:ind w:left="-5" w:right="0"/>
      </w:pPr>
      <w:r>
        <w:t>Окружность и круг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7.4.1 Центральный, вписанный угол; величина вписанного угла </w:t>
      </w:r>
    </w:p>
    <w:p w:rsidR="00444E04" w:rsidRDefault="00632203">
      <w:pPr>
        <w:ind w:left="-5" w:right="0"/>
      </w:pPr>
      <w:r>
        <w:t xml:space="preserve">7.4.2 Взаимное расположение прямой и окружности, двух окружностей </w:t>
      </w:r>
    </w:p>
    <w:p w:rsidR="00444E04" w:rsidRDefault="00632203">
      <w:pPr>
        <w:ind w:left="-5" w:right="0"/>
      </w:pPr>
      <w:r>
        <w:t>7.4.3 Касат</w:t>
      </w:r>
      <w:r>
        <w:t xml:space="preserve">ельная и секущая к окружности; равенство отрезков касательных, проведенных из одной точки </w:t>
      </w:r>
    </w:p>
    <w:p w:rsidR="00444E04" w:rsidRDefault="00632203">
      <w:pPr>
        <w:ind w:left="-5" w:right="0"/>
      </w:pPr>
      <w:r>
        <w:t xml:space="preserve">7.4.4 Окружность, вписанная в треугольник </w:t>
      </w:r>
    </w:p>
    <w:p w:rsidR="00444E04" w:rsidRDefault="00632203">
      <w:pPr>
        <w:ind w:left="-5" w:right="0"/>
      </w:pPr>
      <w:r>
        <w:t xml:space="preserve">7.4.5 Окружность, описанная около треугольника </w:t>
      </w:r>
    </w:p>
    <w:p w:rsidR="00444E04" w:rsidRDefault="00632203">
      <w:pPr>
        <w:pStyle w:val="2"/>
        <w:ind w:left="-5" w:right="0"/>
      </w:pPr>
      <w:r>
        <w:t>Измерение геометрических величин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>7.5.1 Длина отрезка, длина ломаной, пери</w:t>
      </w:r>
      <w:r>
        <w:t xml:space="preserve">метр многоугольника. </w:t>
      </w:r>
    </w:p>
    <w:p w:rsidR="00444E04" w:rsidRDefault="00632203">
      <w:pPr>
        <w:ind w:left="-5" w:right="0"/>
      </w:pPr>
      <w:r>
        <w:t xml:space="preserve">Расстояние от точки до прямой </w:t>
      </w:r>
    </w:p>
    <w:p w:rsidR="00444E04" w:rsidRDefault="00632203">
      <w:pPr>
        <w:ind w:left="-5" w:right="0"/>
      </w:pPr>
      <w:r>
        <w:t xml:space="preserve">7.5.4 Площадь и ее свойства. Площадь прямоугольника </w:t>
      </w:r>
    </w:p>
    <w:p w:rsidR="00444E04" w:rsidRDefault="00632203">
      <w:pPr>
        <w:ind w:left="-5" w:right="0"/>
      </w:pPr>
      <w:r>
        <w:t xml:space="preserve">7.5.5 Площадь параллелограмма </w:t>
      </w:r>
    </w:p>
    <w:p w:rsidR="00444E04" w:rsidRDefault="00632203">
      <w:pPr>
        <w:ind w:left="-5" w:right="0"/>
      </w:pPr>
      <w:r>
        <w:t xml:space="preserve">7.5.6 Площадь трапеции </w:t>
      </w:r>
    </w:p>
    <w:p w:rsidR="00444E04" w:rsidRDefault="00632203">
      <w:pPr>
        <w:ind w:left="-5" w:right="0"/>
      </w:pPr>
      <w:r>
        <w:t xml:space="preserve">7.5.7 Площадь треугольника </w:t>
      </w:r>
    </w:p>
    <w:p w:rsidR="00444E04" w:rsidRDefault="00632203">
      <w:pPr>
        <w:ind w:left="-5" w:right="0"/>
      </w:pPr>
      <w:r>
        <w:t xml:space="preserve">7.5.9 Формулы объема прямоугольного параллелепипеда, куба, шара </w:t>
      </w:r>
    </w:p>
    <w:p w:rsidR="00444E04" w:rsidRDefault="00632203">
      <w:pPr>
        <w:pStyle w:val="2"/>
        <w:ind w:left="-5" w:right="0"/>
      </w:pPr>
      <w:r>
        <w:t>Векторы на плоскости</w:t>
      </w:r>
      <w:r>
        <w:rPr>
          <w:i w:val="0"/>
        </w:rPr>
        <w:t xml:space="preserve"> </w:t>
      </w:r>
    </w:p>
    <w:p w:rsidR="00444E04" w:rsidRDefault="00632203">
      <w:pPr>
        <w:ind w:left="-5" w:right="0"/>
      </w:pPr>
      <w:r>
        <w:t xml:space="preserve">7.6.1 Вектор, длина (модуль) вектора </w:t>
      </w:r>
    </w:p>
    <w:p w:rsidR="00444E04" w:rsidRDefault="00632203">
      <w:pPr>
        <w:ind w:left="-5" w:right="0"/>
      </w:pPr>
      <w:r>
        <w:t xml:space="preserve">7.6.2 Равенство векторов </w:t>
      </w:r>
    </w:p>
    <w:p w:rsidR="00444E04" w:rsidRDefault="00632203">
      <w:pPr>
        <w:ind w:left="-5" w:right="0"/>
      </w:pPr>
      <w:r>
        <w:t xml:space="preserve">7.6.3 Операции над векторами (сумма векторов, умножение вектора на число) </w:t>
      </w:r>
    </w:p>
    <w:p w:rsidR="00444E04" w:rsidRDefault="00632203">
      <w:pPr>
        <w:spacing w:after="0" w:line="259" w:lineRule="auto"/>
        <w:ind w:left="566" w:right="0" w:firstLine="0"/>
        <w:jc w:val="left"/>
      </w:pPr>
      <w:r>
        <w:rPr>
          <w:b/>
        </w:rPr>
        <w:t xml:space="preserve"> </w:t>
      </w:r>
    </w:p>
    <w:sectPr w:rsidR="00444E04">
      <w:footerReference w:type="even" r:id="rId7"/>
      <w:footerReference w:type="default" r:id="rId8"/>
      <w:footerReference w:type="first" r:id="rId9"/>
      <w:pgSz w:w="11906" w:h="16838"/>
      <w:pgMar w:top="1138" w:right="989" w:bottom="279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203" w:rsidRDefault="00632203">
      <w:pPr>
        <w:spacing w:after="0" w:line="240" w:lineRule="auto"/>
      </w:pPr>
      <w:r>
        <w:separator/>
      </w:r>
    </w:p>
  </w:endnote>
  <w:endnote w:type="continuationSeparator" w:id="0">
    <w:p w:rsidR="00632203" w:rsidRDefault="00632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E04" w:rsidRDefault="00632203">
    <w:pPr>
      <w:spacing w:after="0" w:line="259" w:lineRule="auto"/>
      <w:ind w:left="424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</w:instrText>
    </w:r>
    <w:r>
      <w:rPr>
        <w:rFonts w:ascii="Calibri" w:eastAsia="Calibri" w:hAnsi="Calibri" w:cs="Calibri"/>
        <w:sz w:val="22"/>
      </w:rPr>
      <w:instrText xml:space="preserve">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E04" w:rsidRDefault="00632203">
    <w:pPr>
      <w:spacing w:after="0" w:line="259" w:lineRule="auto"/>
      <w:ind w:left="424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E04" w:rsidRDefault="00444E0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203" w:rsidRDefault="00632203">
      <w:pPr>
        <w:spacing w:after="0" w:line="240" w:lineRule="auto"/>
      </w:pPr>
      <w:r>
        <w:separator/>
      </w:r>
    </w:p>
  </w:footnote>
  <w:footnote w:type="continuationSeparator" w:id="0">
    <w:p w:rsidR="00632203" w:rsidRDefault="00632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9147E"/>
    <w:multiLevelType w:val="hybridMultilevel"/>
    <w:tmpl w:val="9334AB08"/>
    <w:lvl w:ilvl="0" w:tplc="EB36323A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005C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089F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CE91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0042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0A85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9AE9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C403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4C49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5A6965"/>
    <w:multiLevelType w:val="hybridMultilevel"/>
    <w:tmpl w:val="F8CAF364"/>
    <w:lvl w:ilvl="0" w:tplc="84D68744">
      <w:start w:val="1"/>
      <w:numFmt w:val="bullet"/>
      <w:lvlText w:val="•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0422B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12B3A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5622D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CAA8D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C895E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4615D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F4010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3A862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228728C"/>
    <w:multiLevelType w:val="hybridMultilevel"/>
    <w:tmpl w:val="70E6AA6A"/>
    <w:lvl w:ilvl="0" w:tplc="10B08BCE">
      <w:start w:val="1"/>
      <w:numFmt w:val="bullet"/>
      <w:lvlText w:val=""/>
      <w:lvlJc w:val="left"/>
      <w:pPr>
        <w:ind w:left="2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620D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9E0F1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D6874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86E7B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2EE75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2071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00685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5C910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E04"/>
    <w:rsid w:val="00444E04"/>
    <w:rsid w:val="00632203"/>
    <w:rsid w:val="00D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EE1C"/>
  <w15:docId w15:val="{8C002CAA-CC89-49D3-A303-AA5C3F97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4" w:line="268" w:lineRule="auto"/>
      <w:ind w:left="10" w:right="4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9" w:line="270" w:lineRule="auto"/>
      <w:ind w:left="107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2"/>
      <w:ind w:left="10" w:right="428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9" w:line="270" w:lineRule="auto"/>
      <w:ind w:left="1073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cp:lastModifiedBy>Рамиля</cp:lastModifiedBy>
  <cp:revision>2</cp:revision>
  <dcterms:created xsi:type="dcterms:W3CDTF">2021-12-15T17:10:00Z</dcterms:created>
  <dcterms:modified xsi:type="dcterms:W3CDTF">2021-12-15T17:10:00Z</dcterms:modified>
</cp:coreProperties>
</file>