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DE3" w:rsidRDefault="00A53DE3" w:rsidP="00A53DE3">
      <w:pPr>
        <w:shd w:val="clear" w:color="auto" w:fill="FFFFFF"/>
        <w:spacing w:after="0" w:line="240" w:lineRule="auto"/>
        <w:ind w:left="567" w:right="14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58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Итоговая контрольная работа по ОБЖ,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Pr="007358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класс.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jc w:val="center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ВАРИАНТ 1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 xml:space="preserve">А 1. Здоровье человека на 50% полностью зависит </w:t>
      </w:r>
      <w:proofErr w:type="gramStart"/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от</w:t>
      </w:r>
      <w:proofErr w:type="gramEnd"/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: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1) образа жизни; 2) экологических факторов; 3) наследственности.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А 2. Что запрещается делать при пожаре в квартире?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1) выходить через задымлённую лестничную площадку и пользоваться лифтом;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 xml:space="preserve">2) при выходе по </w:t>
      </w:r>
      <w:proofErr w:type="spellStart"/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незадымлённой</w:t>
      </w:r>
      <w:proofErr w:type="spellEnd"/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 xml:space="preserve"> лестнице держаться за стены и поручни;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3) при увеличении концентрации дыма передвигаться, пригнувшись или ползком.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 xml:space="preserve">А 3. </w:t>
      </w:r>
      <w:proofErr w:type="spellStart"/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Электротравма</w:t>
      </w:r>
      <w:proofErr w:type="spellEnd"/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 xml:space="preserve"> или электрический удар током происходит в результате: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1) соприкосновения друг с другом нескольких оголённых электропроводов, находящихся под напряжением;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2) прикосновения к оголённому электропроводу, находящемуся под напряжением;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3) прикосновения к неисправной отключенной электропроводке.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А 4. При устройстве навеса или шалаша крышу следует накрывать: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1) сверху - вниз; 2) снизу – вверх; 3) справа – налево.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А 5. Вам кажется, что кто-то идёт за вами следом. Ваши действия: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1) перейдёте несколько раз улицу и, убедившись в своих подозрениях, побежите в людное место;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2) остановитесь и уясните причину преследования;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3) броситесь бежать к телефонной будке.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 xml:space="preserve">А 6. Полное или частичное нарушение целостности костей в результате удара, сжатия, </w:t>
      </w:r>
      <w:proofErr w:type="spellStart"/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сдавления</w:t>
      </w:r>
      <w:proofErr w:type="spellEnd"/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, изгиба или другого воздействия, это: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1) вывих; 2) перелом; 3) ушиб.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А 7. Горный поток, состоящий из смеси воды и рыхлообломочной горной породы называется: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1) обвалом; 2) селем; 3) оползнем.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А 8. Назовите последствие затопления местности: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1) взрывы промышленных объектов в результате действия волны прорыва;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2) изменение климата;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3) смыв и затопление плодородных почв.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А 9. Укажите поражающий фактор характерный для пожара: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1) открытый огонь; 2) разрушение зданий и поражение людей за счёт смещения поверхностных слоёв земли;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3) образование облака заражённого воздуха.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А 10. После поступления сообщения об опасности разрушения плотины необходимо: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1) надеть средства защиты дыхания и кожи; 2) переместиться на ближайший возвышенный участок местности и оставаться там до тех пор, пока не прибудут спасатели или вода не спадёт; 3) укрыться в ближайшем убежище.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В 1. Определите последовательность действий при оповещении об аварии на радиационно-опасном объекте: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1) надеть средства индивидуальной защиты;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2) включить радиоприёмник, телевизор и выслушать сообщение;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3) следовать на сборный эвакуационный пункт;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4) взять необходимые продукты питания, вещи и документы;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5) выключить газ, электричество, погасить огонь в печи.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В 2. Определите последовательность действий при нахождении в волне цунами: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1) сбросьте одежду и обувь;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2) воспользуйтесь плавающими и возвышающимися предметами;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3) сгруппируйтесь и закройте голову руками;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lastRenderedPageBreak/>
        <w:t>4) наберите в грудь как можно больше воздуха;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5) приготовьтесь к возвратному движению воды.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В 3. Определите последовательность оказания первой медицинской помощи при отморожении или охлаждении организма: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1) растереть замёрзшую поверхность от периферии к центру рукой или мягкой шерстяной тканью до появления розовой окраски кожи;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2) дать пострадавшему обезболивающее средство и горячий чай;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3) согреть конечность и пострадавшего в целом;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4) при отсутствии помещения на отмороженную конечность положить толстую ватно-марлевую повязку;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5) на отмороженный участок тела наложить стерильную повязку.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В 4. Определите последовательность действий в ситуации, когда вы пришли домой и почувствовали запах газа: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1) сообщить соседям; 2) позвонить родителям или в аварийную службу;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3) открыть окна и двери; 4) проверить конфорки;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5) перекрыть основной вентиль подачи газа.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С 1. Что такое гидродинамическая авария?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С 2. Что такое медицинский жгут?</w:t>
      </w:r>
    </w:p>
    <w:p w:rsidR="00A53DE3" w:rsidRPr="0070788F" w:rsidRDefault="00A53DE3" w:rsidP="00A53DE3">
      <w:pPr>
        <w:shd w:val="clear" w:color="auto" w:fill="FFFFFF"/>
        <w:spacing w:after="0" w:line="294" w:lineRule="atLeast"/>
        <w:ind w:left="567" w:right="140"/>
        <w:rPr>
          <w:rFonts w:ascii="Open Sans" w:eastAsia="Times New Roman" w:hAnsi="Open Sans"/>
          <w:color w:val="000000"/>
          <w:sz w:val="21"/>
          <w:szCs w:val="21"/>
          <w:lang w:eastAsia="ru-RU"/>
        </w:rPr>
      </w:pPr>
      <w:r w:rsidRPr="0070788F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С 3. Что такое цунами</w:t>
      </w:r>
    </w:p>
    <w:p w:rsidR="00A53DE3" w:rsidRDefault="00A53DE3" w:rsidP="00A53DE3">
      <w:pPr>
        <w:shd w:val="clear" w:color="auto" w:fill="FFFFFF"/>
        <w:spacing w:after="0" w:line="294" w:lineRule="atLeast"/>
        <w:ind w:left="567" w:right="140"/>
        <w:jc w:val="center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</w:p>
    <w:sectPr w:rsidR="00A53DE3" w:rsidSect="00135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DE3"/>
    <w:rsid w:val="00135066"/>
    <w:rsid w:val="00521857"/>
    <w:rsid w:val="00694B7D"/>
    <w:rsid w:val="00A53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D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535</Words>
  <Characters>3056</Characters>
  <Application>Microsoft Office Word</Application>
  <DocSecurity>0</DocSecurity>
  <Lines>25</Lines>
  <Paragraphs>7</Paragraphs>
  <ScaleCrop>false</ScaleCrop>
  <Company>MultiDVD Team</Company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3</cp:revision>
  <dcterms:created xsi:type="dcterms:W3CDTF">2021-12-17T18:55:00Z</dcterms:created>
  <dcterms:modified xsi:type="dcterms:W3CDTF">2021-12-17T19:00:00Z</dcterms:modified>
</cp:coreProperties>
</file>