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3FE" w:rsidRDefault="00F443FE" w:rsidP="000E617F">
      <w:pPr>
        <w:pStyle w:val="Default"/>
        <w:ind w:right="140"/>
        <w:jc w:val="center"/>
        <w:rPr>
          <w:b/>
          <w:bCs/>
        </w:rPr>
      </w:pPr>
      <w:r>
        <w:rPr>
          <w:b/>
          <w:bCs/>
        </w:rPr>
        <w:t>10 класс (девушки)</w:t>
      </w:r>
    </w:p>
    <w:p w:rsidR="00124B47" w:rsidRDefault="00124B47" w:rsidP="000E617F">
      <w:pPr>
        <w:pStyle w:val="Default"/>
        <w:ind w:right="140"/>
        <w:jc w:val="center"/>
        <w:rPr>
          <w:b/>
          <w:bCs/>
        </w:rPr>
      </w:pPr>
      <w:r w:rsidRPr="00966E0D">
        <w:rPr>
          <w:b/>
          <w:bCs/>
        </w:rPr>
        <w:t xml:space="preserve"> КОНТРОЛЬ УРОВНЯ ОБУЧЕННОСТИ</w:t>
      </w:r>
    </w:p>
    <w:p w:rsidR="00124B47" w:rsidRDefault="00124B47" w:rsidP="000E617F">
      <w:pPr>
        <w:ind w:right="140"/>
      </w:pPr>
    </w:p>
    <w:p w:rsidR="00124B47" w:rsidRPr="004B0B7D" w:rsidRDefault="00124B47" w:rsidP="000E617F">
      <w:pPr>
        <w:shd w:val="clear" w:color="auto" w:fill="FFFFFF"/>
        <w:ind w:right="140"/>
        <w:rPr>
          <w:color w:val="000000"/>
          <w:sz w:val="24"/>
          <w:szCs w:val="24"/>
        </w:rPr>
      </w:pPr>
      <w:r w:rsidRPr="004B0B7D">
        <w:rPr>
          <w:b/>
          <w:bCs/>
          <w:color w:val="000000"/>
          <w:sz w:val="24"/>
          <w:szCs w:val="24"/>
        </w:rPr>
        <w:t>I. Знания</w:t>
      </w:r>
    </w:p>
    <w:p w:rsidR="00124B47" w:rsidRPr="004B0B7D" w:rsidRDefault="00124B47" w:rsidP="000E617F">
      <w:pPr>
        <w:shd w:val="clear" w:color="auto" w:fill="FFFFFF"/>
        <w:ind w:right="140"/>
        <w:jc w:val="both"/>
        <w:rPr>
          <w:color w:val="000000"/>
          <w:sz w:val="24"/>
          <w:szCs w:val="24"/>
        </w:rPr>
      </w:pPr>
      <w:r w:rsidRPr="004B0B7D">
        <w:rPr>
          <w:color w:val="000000"/>
          <w:sz w:val="24"/>
          <w:szCs w:val="24"/>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124B47" w:rsidRPr="004B0B7D" w:rsidRDefault="00124B47" w:rsidP="000E617F">
      <w:pPr>
        <w:shd w:val="clear" w:color="auto" w:fill="FFFFFF"/>
        <w:ind w:right="140"/>
        <w:jc w:val="both"/>
        <w:rPr>
          <w:color w:val="000000"/>
          <w:sz w:val="24"/>
          <w:szCs w:val="24"/>
        </w:rPr>
      </w:pPr>
      <w:r w:rsidRPr="004B0B7D">
        <w:rPr>
          <w:color w:val="000000"/>
          <w:sz w:val="24"/>
          <w:szCs w:val="24"/>
        </w:rPr>
        <w:t xml:space="preserve">С целью проверки знаний используются следующие методы: опрос, проверочные беседы (без вызова из строя), </w:t>
      </w:r>
      <w:r w:rsidR="005E3A29">
        <w:rPr>
          <w:color w:val="000000"/>
          <w:sz w:val="24"/>
          <w:szCs w:val="24"/>
        </w:rPr>
        <w:t>те</w:t>
      </w:r>
      <w:r w:rsidRPr="004B0B7D">
        <w:rPr>
          <w:color w:val="000000"/>
          <w:sz w:val="24"/>
          <w:szCs w:val="24"/>
        </w:rPr>
        <w:t>стирование.</w:t>
      </w:r>
    </w:p>
    <w:tbl>
      <w:tblPr>
        <w:tblW w:w="10297" w:type="dxa"/>
        <w:tblInd w:w="-1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900"/>
        <w:gridCol w:w="2441"/>
        <w:gridCol w:w="3560"/>
        <w:gridCol w:w="1396"/>
      </w:tblGrid>
      <w:tr w:rsidR="00124B47" w:rsidRPr="004B0B7D" w:rsidTr="000E617F">
        <w:trPr>
          <w:trHeight w:val="536"/>
        </w:trPr>
        <w:tc>
          <w:tcPr>
            <w:tcW w:w="2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333333"/>
                <w:sz w:val="24"/>
                <w:szCs w:val="24"/>
              </w:rPr>
              <w:t>Оценка 5</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333333"/>
                <w:sz w:val="24"/>
                <w:szCs w:val="24"/>
              </w:rPr>
              <w:t>Оценка 4</w:t>
            </w:r>
          </w:p>
        </w:tc>
        <w:tc>
          <w:tcPr>
            <w:tcW w:w="3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333333"/>
                <w:sz w:val="24"/>
                <w:szCs w:val="24"/>
              </w:rPr>
              <w:t>Оценка 3</w:t>
            </w:r>
          </w:p>
        </w:tc>
        <w:tc>
          <w:tcPr>
            <w:tcW w:w="1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333333"/>
                <w:sz w:val="24"/>
                <w:szCs w:val="24"/>
              </w:rPr>
              <w:t>Оценка 2</w:t>
            </w:r>
          </w:p>
        </w:tc>
      </w:tr>
      <w:tr w:rsidR="00124B47" w:rsidRPr="004B0B7D" w:rsidTr="000E617F">
        <w:trPr>
          <w:trHeight w:val="2102"/>
        </w:trPr>
        <w:tc>
          <w:tcPr>
            <w:tcW w:w="2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За ответ, в котором учащийся демонстрирует глубокое понимание сущности материала; логично его излагает, используя в деятельности</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За тот же ответ, если в нём содержатся небольшие неточности и незначительные ошибки</w:t>
            </w:r>
          </w:p>
        </w:tc>
        <w:tc>
          <w:tcPr>
            <w:tcW w:w="3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За ответ, в котором отсутствует логическая последовательность, имеются проблемы в знании материала, нет должной аргументации и умения использовать знания на практике</w:t>
            </w:r>
          </w:p>
        </w:tc>
        <w:tc>
          <w:tcPr>
            <w:tcW w:w="1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За непонимание и незнание материала программы</w:t>
            </w:r>
          </w:p>
        </w:tc>
      </w:tr>
    </w:tbl>
    <w:p w:rsidR="00124B47" w:rsidRPr="004B0B7D" w:rsidRDefault="00124B47" w:rsidP="000E617F">
      <w:pPr>
        <w:shd w:val="clear" w:color="auto" w:fill="FFFFFF"/>
        <w:ind w:right="140"/>
        <w:rPr>
          <w:color w:val="000000"/>
          <w:sz w:val="24"/>
          <w:szCs w:val="24"/>
        </w:rPr>
      </w:pPr>
      <w:r w:rsidRPr="004B0B7D">
        <w:rPr>
          <w:b/>
          <w:bCs/>
          <w:color w:val="000000"/>
          <w:sz w:val="24"/>
          <w:szCs w:val="24"/>
        </w:rPr>
        <w:t>II. Техника владения двигательными умениями и навыками</w:t>
      </w:r>
    </w:p>
    <w:p w:rsidR="00124B47" w:rsidRPr="004B0B7D" w:rsidRDefault="00124B47" w:rsidP="000E617F">
      <w:pPr>
        <w:shd w:val="clear" w:color="auto" w:fill="FFFFFF"/>
        <w:ind w:right="140"/>
        <w:jc w:val="both"/>
        <w:rPr>
          <w:color w:val="000000"/>
          <w:sz w:val="24"/>
          <w:szCs w:val="24"/>
        </w:rPr>
      </w:pPr>
      <w:r w:rsidRPr="004B0B7D">
        <w:rPr>
          <w:color w:val="000000"/>
          <w:sz w:val="24"/>
          <w:szCs w:val="24"/>
        </w:rPr>
        <w:t>  Для оценивания техники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W w:w="1033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527"/>
        <w:gridCol w:w="2371"/>
        <w:gridCol w:w="2634"/>
        <w:gridCol w:w="1802"/>
      </w:tblGrid>
      <w:tr w:rsidR="00124B47" w:rsidRPr="004B0B7D" w:rsidTr="000E617F">
        <w:trPr>
          <w:trHeight w:val="358"/>
        </w:trPr>
        <w:tc>
          <w:tcPr>
            <w:tcW w:w="3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5</w:t>
            </w:r>
          </w:p>
        </w:tc>
        <w:tc>
          <w:tcPr>
            <w:tcW w:w="2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4</w:t>
            </w:r>
          </w:p>
        </w:tc>
        <w:tc>
          <w:tcPr>
            <w:tcW w:w="2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3</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2</w:t>
            </w:r>
          </w:p>
        </w:tc>
      </w:tr>
      <w:tr w:rsidR="00124B47" w:rsidRPr="004B0B7D" w:rsidTr="000E617F">
        <w:trPr>
          <w:trHeight w:val="3532"/>
        </w:trPr>
        <w:tc>
          <w:tcPr>
            <w:tcW w:w="3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Движение или отдельные его элементы выполнены правильно, с соблюдением всех требований, без ошибок, легко, свободно, чётко,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выполнять учебный норматив</w:t>
            </w:r>
          </w:p>
        </w:tc>
        <w:tc>
          <w:tcPr>
            <w:tcW w:w="2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При выполнении ученик действует так же, как и в предыдущем случае, но допустил не более двух незначительных ошибок</w:t>
            </w:r>
          </w:p>
        </w:tc>
        <w:tc>
          <w:tcPr>
            <w:tcW w:w="2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соревновании с уроком условиях</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Движение или отдельные его элементы выполнены неправильно, допущено более двух значительных или одна грубая ошибка</w:t>
            </w:r>
          </w:p>
        </w:tc>
      </w:tr>
    </w:tbl>
    <w:p w:rsidR="00124B47" w:rsidRPr="004B0B7D" w:rsidRDefault="00124B47" w:rsidP="000E617F">
      <w:pPr>
        <w:shd w:val="clear" w:color="auto" w:fill="FFFFFF"/>
        <w:ind w:right="140"/>
        <w:jc w:val="both"/>
        <w:rPr>
          <w:b/>
          <w:color w:val="000000"/>
          <w:sz w:val="24"/>
          <w:szCs w:val="24"/>
        </w:rPr>
      </w:pPr>
      <w:r w:rsidRPr="004B0B7D">
        <w:rPr>
          <w:b/>
          <w:bCs/>
          <w:color w:val="333333"/>
          <w:sz w:val="24"/>
          <w:szCs w:val="24"/>
        </w:rPr>
        <w:t>III</w:t>
      </w:r>
      <w:r w:rsidRPr="004B0B7D">
        <w:rPr>
          <w:b/>
          <w:color w:val="333333"/>
          <w:sz w:val="24"/>
          <w:szCs w:val="24"/>
        </w:rPr>
        <w:t>. </w:t>
      </w:r>
      <w:r w:rsidRPr="004B0B7D">
        <w:rPr>
          <w:b/>
          <w:bCs/>
          <w:color w:val="333333"/>
          <w:sz w:val="24"/>
          <w:szCs w:val="24"/>
        </w:rPr>
        <w:t>Владение способами и умениями осуществлять физкультурно-оздоровительную деятельность</w:t>
      </w:r>
    </w:p>
    <w:tbl>
      <w:tblPr>
        <w:tblW w:w="10297" w:type="dxa"/>
        <w:tblInd w:w="-1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27"/>
        <w:gridCol w:w="3414"/>
        <w:gridCol w:w="2117"/>
        <w:gridCol w:w="1639"/>
      </w:tblGrid>
      <w:tr w:rsidR="00124B47" w:rsidRPr="004B0B7D" w:rsidTr="000E617F">
        <w:trPr>
          <w:trHeight w:val="556"/>
        </w:trPr>
        <w:tc>
          <w:tcPr>
            <w:tcW w:w="3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5</w:t>
            </w:r>
          </w:p>
        </w:tc>
        <w:tc>
          <w:tcPr>
            <w:tcW w:w="34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4</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2</w:t>
            </w:r>
          </w:p>
        </w:tc>
      </w:tr>
      <w:tr w:rsidR="00124B47" w:rsidRPr="004B0B7D" w:rsidTr="000E617F">
        <w:trPr>
          <w:trHeight w:val="4135"/>
        </w:trPr>
        <w:tc>
          <w:tcPr>
            <w:tcW w:w="3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lastRenderedPageBreak/>
              <w:t>Учащийся умеет:</w:t>
            </w:r>
          </w:p>
          <w:p w:rsidR="00124B47" w:rsidRPr="004B0B7D" w:rsidRDefault="00124B47" w:rsidP="000E617F">
            <w:pPr>
              <w:ind w:right="140"/>
              <w:rPr>
                <w:color w:val="000000"/>
                <w:sz w:val="24"/>
                <w:szCs w:val="24"/>
              </w:rPr>
            </w:pPr>
            <w:r w:rsidRPr="004B0B7D">
              <w:rPr>
                <w:color w:val="000000"/>
                <w:sz w:val="24"/>
                <w:szCs w:val="24"/>
              </w:rPr>
              <w:t>- самостоятельно организовать место занятий;</w:t>
            </w:r>
          </w:p>
          <w:p w:rsidR="00124B47" w:rsidRPr="004B0B7D" w:rsidRDefault="00124B47" w:rsidP="000E617F">
            <w:pPr>
              <w:ind w:right="140"/>
              <w:rPr>
                <w:color w:val="000000"/>
                <w:sz w:val="24"/>
                <w:szCs w:val="24"/>
              </w:rPr>
            </w:pPr>
            <w:r w:rsidRPr="004B0B7D">
              <w:rPr>
                <w:color w:val="000000"/>
                <w:sz w:val="24"/>
                <w:szCs w:val="24"/>
              </w:rPr>
              <w:t>- подбирать средства и инвентарь и применять их в конкретных условиях;</w:t>
            </w:r>
          </w:p>
          <w:p w:rsidR="00124B47" w:rsidRPr="004B0B7D" w:rsidRDefault="00124B47" w:rsidP="000E617F">
            <w:pPr>
              <w:ind w:right="140"/>
              <w:rPr>
                <w:color w:val="000000"/>
                <w:sz w:val="24"/>
                <w:szCs w:val="24"/>
              </w:rPr>
            </w:pPr>
            <w:r w:rsidRPr="004B0B7D">
              <w:rPr>
                <w:color w:val="000000"/>
                <w:sz w:val="24"/>
                <w:szCs w:val="24"/>
              </w:rPr>
              <w:t>- контролировать ход выполнения деятельности и оценивать итоги</w:t>
            </w:r>
          </w:p>
        </w:tc>
        <w:tc>
          <w:tcPr>
            <w:tcW w:w="34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Учащийся:</w:t>
            </w:r>
          </w:p>
          <w:p w:rsidR="00124B47" w:rsidRPr="004B0B7D" w:rsidRDefault="00124B47" w:rsidP="000E617F">
            <w:pPr>
              <w:ind w:right="140"/>
              <w:rPr>
                <w:color w:val="000000"/>
                <w:sz w:val="24"/>
                <w:szCs w:val="24"/>
              </w:rPr>
            </w:pPr>
            <w:r w:rsidRPr="004B0B7D">
              <w:rPr>
                <w:color w:val="000000"/>
                <w:sz w:val="24"/>
                <w:szCs w:val="24"/>
              </w:rPr>
              <w:t>-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Более половины видов самостоятельной деятельности выполнены с помощью учителя</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Учащийся не может выполнить самостоятельно ни один из пунктов</w:t>
            </w:r>
          </w:p>
        </w:tc>
      </w:tr>
    </w:tbl>
    <w:p w:rsidR="00124B47" w:rsidRPr="004B0B7D" w:rsidRDefault="00124B47" w:rsidP="000E617F">
      <w:pPr>
        <w:shd w:val="clear" w:color="auto" w:fill="FFFFFF"/>
        <w:ind w:right="140"/>
        <w:jc w:val="both"/>
        <w:rPr>
          <w:color w:val="000000"/>
          <w:sz w:val="24"/>
          <w:szCs w:val="24"/>
        </w:rPr>
      </w:pPr>
      <w:r w:rsidRPr="004B0B7D">
        <w:rPr>
          <w:b/>
          <w:bCs/>
          <w:color w:val="333333"/>
          <w:sz w:val="24"/>
          <w:szCs w:val="24"/>
        </w:rPr>
        <w:t>IV. Уровень физической подготовленности учащихся</w:t>
      </w:r>
    </w:p>
    <w:tbl>
      <w:tblPr>
        <w:tblW w:w="10349" w:type="dxa"/>
        <w:tblInd w:w="-16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35"/>
        <w:gridCol w:w="2243"/>
        <w:gridCol w:w="2440"/>
        <w:gridCol w:w="1931"/>
      </w:tblGrid>
      <w:tr w:rsidR="00124B47" w:rsidRPr="004B0B7D" w:rsidTr="00E251E6">
        <w:trPr>
          <w:trHeight w:val="368"/>
        </w:trPr>
        <w:tc>
          <w:tcPr>
            <w:tcW w:w="3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5</w:t>
            </w:r>
          </w:p>
        </w:tc>
        <w:tc>
          <w:tcPr>
            <w:tcW w:w="22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4</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3</w:t>
            </w:r>
          </w:p>
        </w:tc>
        <w:tc>
          <w:tcPr>
            <w:tcW w:w="1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2</w:t>
            </w:r>
          </w:p>
        </w:tc>
      </w:tr>
      <w:tr w:rsidR="00124B47" w:rsidRPr="004B0B7D" w:rsidTr="00E251E6">
        <w:trPr>
          <w:trHeight w:val="2890"/>
        </w:trPr>
        <w:tc>
          <w:tcPr>
            <w:tcW w:w="3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определённый период времени</w:t>
            </w:r>
          </w:p>
        </w:tc>
        <w:tc>
          <w:tcPr>
            <w:tcW w:w="22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Исходный показатель соответствует среднему уровню подготовленности и достаточному темпу прироста</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Исходный показатель соответствует низкому уровню подготовленности и незначительному приросту</w:t>
            </w:r>
          </w:p>
        </w:tc>
        <w:tc>
          <w:tcPr>
            <w:tcW w:w="1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Учащийся не выполняет государственный стандарт, нет темпа роста показателей физической подготовленности</w:t>
            </w:r>
          </w:p>
        </w:tc>
      </w:tr>
    </w:tbl>
    <w:p w:rsidR="00124B47" w:rsidRPr="004B0B7D" w:rsidRDefault="00124B47" w:rsidP="000E617F">
      <w:pPr>
        <w:shd w:val="clear" w:color="auto" w:fill="FFFFFF"/>
        <w:spacing w:after="187"/>
        <w:ind w:right="140"/>
        <w:rPr>
          <w:color w:val="000000"/>
          <w:sz w:val="24"/>
          <w:szCs w:val="24"/>
        </w:rPr>
      </w:pPr>
      <w:r w:rsidRPr="004B0B7D">
        <w:rPr>
          <w:b/>
          <w:bCs/>
          <w:iCs/>
          <w:color w:val="000000"/>
          <w:sz w:val="24"/>
          <w:szCs w:val="24"/>
          <w:lang w:val="en-US"/>
        </w:rPr>
        <w:t>V</w:t>
      </w:r>
      <w:r w:rsidRPr="004B0B7D">
        <w:rPr>
          <w:b/>
          <w:bCs/>
          <w:iCs/>
          <w:color w:val="000000"/>
          <w:sz w:val="24"/>
          <w:szCs w:val="24"/>
        </w:rPr>
        <w:t xml:space="preserve">. </w:t>
      </w:r>
      <w:r w:rsidRPr="004B0B7D">
        <w:rPr>
          <w:b/>
          <w:bCs/>
          <w:color w:val="000000"/>
          <w:sz w:val="24"/>
          <w:szCs w:val="24"/>
        </w:rPr>
        <w:t>Для оценивания выступления обучающегося с компьютерной презентацией определяются следующие критерии отметок</w:t>
      </w:r>
    </w:p>
    <w:tbl>
      <w:tblPr>
        <w:tblW w:w="10349" w:type="dxa"/>
        <w:tblInd w:w="-16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947"/>
        <w:gridCol w:w="1194"/>
        <w:gridCol w:w="8208"/>
      </w:tblGrid>
      <w:tr w:rsidR="00124B47" w:rsidRPr="004B0B7D" w:rsidTr="00E251E6">
        <w:trPr>
          <w:trHeight w:val="164"/>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Уровни усвоения</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Отметка по пятибалльной шкале</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Default="00124B47" w:rsidP="000E617F">
            <w:pPr>
              <w:spacing w:after="187"/>
              <w:ind w:right="140"/>
              <w:jc w:val="center"/>
              <w:rPr>
                <w:color w:val="000000"/>
                <w:sz w:val="24"/>
                <w:szCs w:val="24"/>
              </w:rPr>
            </w:pPr>
          </w:p>
          <w:p w:rsidR="00124B47" w:rsidRPr="004B0B7D" w:rsidRDefault="00124B47" w:rsidP="000E617F">
            <w:pPr>
              <w:spacing w:after="187"/>
              <w:ind w:right="140"/>
              <w:jc w:val="center"/>
              <w:rPr>
                <w:color w:val="000000"/>
                <w:sz w:val="24"/>
                <w:szCs w:val="24"/>
              </w:rPr>
            </w:pPr>
            <w:r w:rsidRPr="004B0B7D">
              <w:rPr>
                <w:color w:val="000000"/>
                <w:sz w:val="24"/>
                <w:szCs w:val="24"/>
              </w:rPr>
              <w:t>Показатели выполнения</w:t>
            </w:r>
          </w:p>
        </w:tc>
      </w:tr>
      <w:tr w:rsidR="00124B47" w:rsidRPr="004B0B7D" w:rsidTr="00E251E6">
        <w:trPr>
          <w:trHeight w:val="1466"/>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Высокий</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«5»</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 Работа полностью завершена.  Грамотно используется спортивная терминология. Ученик предлагает собственную интерпретацию или развитие темы (обобщения, приложения, аналогии). Везде, где возможно выбирается более эффективный и/или сложный процесс.  Имеются постоянные элементы дизайна.  Все параметры шрифта хорошо подобраны (текст хорошо читается).  Нет ошибок: ни грамматических, ни синтаксических</w:t>
            </w:r>
          </w:p>
        </w:tc>
      </w:tr>
      <w:tr w:rsidR="00124B47" w:rsidRPr="004B0B7D" w:rsidTr="00E251E6">
        <w:trPr>
          <w:trHeight w:val="1466"/>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lastRenderedPageBreak/>
              <w:t>Повышенный</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«4»</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 Почти полностью сделаны наиболее важные компоненты работы.  Имеются некоторые материалы дискуссионного характера. Спортивная терминология используется, но иногда не корректно. Дизайн присутствует. Имеются постоянные элементы дизайна. Дизайн соответствует содержанию.  Параметры шрифта подобраны. Шрифт читаем.  Минимальное количество ошибок</w:t>
            </w:r>
          </w:p>
        </w:tc>
      </w:tr>
      <w:tr w:rsidR="00124B47" w:rsidRPr="004B0B7D" w:rsidTr="00E251E6">
        <w:trPr>
          <w:trHeight w:val="1786"/>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Базовый</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«3»</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 Почти полностью сделаны наиболее важные компоненты работы.  Работа демонстрирует понимание основных моментов, хотя некоторые детали не уточняются. Имеются некоторые материалы дискуссионного характера. Научная лексика используется, но иногда не корректно. Ученик в большинстве случаев предлагает собственную интерпретацию или развитие темы.  Дизайн присутствует. Имеются постоянные элементы дизайна. Параметры шрифта подобраны. Шрифт читаем. Минимальное количество ошибок</w:t>
            </w:r>
          </w:p>
        </w:tc>
      </w:tr>
      <w:tr w:rsidR="00124B47" w:rsidRPr="004B0B7D" w:rsidTr="00E251E6">
        <w:trPr>
          <w:trHeight w:val="1170"/>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Пониженный</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«2»</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 Работа сделана фрагментарно и с помощью учителя</w:t>
            </w:r>
            <w:r>
              <w:rPr>
                <w:color w:val="000000"/>
                <w:sz w:val="24"/>
                <w:szCs w:val="24"/>
              </w:rPr>
              <w:t xml:space="preserve">. </w:t>
            </w:r>
            <w:r w:rsidRPr="004B0B7D">
              <w:rPr>
                <w:color w:val="000000"/>
                <w:sz w:val="24"/>
                <w:szCs w:val="24"/>
              </w:rPr>
              <w:t>Работа демонстрирует минимальное понимание</w:t>
            </w:r>
            <w:r>
              <w:rPr>
                <w:color w:val="000000"/>
                <w:sz w:val="24"/>
                <w:szCs w:val="24"/>
              </w:rPr>
              <w:t xml:space="preserve">. </w:t>
            </w:r>
            <w:r w:rsidRPr="004B0B7D">
              <w:rPr>
                <w:color w:val="000000"/>
                <w:sz w:val="24"/>
                <w:szCs w:val="24"/>
              </w:rPr>
              <w:t xml:space="preserve"> Ученик может работать только под руководством учителя</w:t>
            </w:r>
            <w:r>
              <w:rPr>
                <w:color w:val="000000"/>
                <w:sz w:val="24"/>
                <w:szCs w:val="24"/>
              </w:rPr>
              <w:t xml:space="preserve">. </w:t>
            </w:r>
            <w:r w:rsidRPr="004B0B7D">
              <w:rPr>
                <w:color w:val="000000"/>
                <w:sz w:val="24"/>
                <w:szCs w:val="24"/>
              </w:rPr>
              <w:t xml:space="preserve"> Дизайн не ясен</w:t>
            </w:r>
            <w:r>
              <w:rPr>
                <w:color w:val="000000"/>
                <w:sz w:val="24"/>
                <w:szCs w:val="24"/>
              </w:rPr>
              <w:t xml:space="preserve">. </w:t>
            </w:r>
            <w:r w:rsidRPr="004B0B7D">
              <w:rPr>
                <w:color w:val="000000"/>
                <w:sz w:val="24"/>
                <w:szCs w:val="24"/>
              </w:rPr>
              <w:t>Параметры не подобраны. Делают текст трудночитаемым.</w:t>
            </w:r>
            <w:r>
              <w:rPr>
                <w:color w:val="000000"/>
                <w:sz w:val="24"/>
                <w:szCs w:val="24"/>
              </w:rPr>
              <w:t xml:space="preserve"> </w:t>
            </w:r>
            <w:r w:rsidRPr="004B0B7D">
              <w:rPr>
                <w:color w:val="000000"/>
                <w:sz w:val="24"/>
                <w:szCs w:val="24"/>
              </w:rPr>
              <w:t xml:space="preserve"> Много ошибок, делающих материал трудночитаемым</w:t>
            </w:r>
          </w:p>
        </w:tc>
      </w:tr>
    </w:tbl>
    <w:p w:rsidR="00124B47" w:rsidRPr="004B0B7D" w:rsidRDefault="00124B47" w:rsidP="000E617F">
      <w:pPr>
        <w:shd w:val="clear" w:color="auto" w:fill="FFFFFF"/>
        <w:spacing w:after="187"/>
        <w:ind w:right="140"/>
        <w:rPr>
          <w:color w:val="000000"/>
          <w:sz w:val="24"/>
          <w:szCs w:val="24"/>
        </w:rPr>
      </w:pPr>
      <w:r w:rsidRPr="004B0B7D">
        <w:rPr>
          <w:b/>
          <w:bCs/>
          <w:color w:val="000000"/>
          <w:sz w:val="24"/>
          <w:szCs w:val="24"/>
          <w:lang w:val="en-US"/>
        </w:rPr>
        <w:t>VI</w:t>
      </w:r>
      <w:r w:rsidRPr="004B0B7D">
        <w:rPr>
          <w:b/>
          <w:bCs/>
          <w:color w:val="000000"/>
          <w:sz w:val="24"/>
          <w:szCs w:val="24"/>
        </w:rPr>
        <w:t>. Для оценивания выступления обучающегося с докладом (рефератом) определяются следующие критерии отметок</w:t>
      </w:r>
    </w:p>
    <w:tbl>
      <w:tblPr>
        <w:tblW w:w="10349" w:type="dxa"/>
        <w:tblInd w:w="-16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146"/>
        <w:gridCol w:w="1097"/>
        <w:gridCol w:w="8106"/>
      </w:tblGrid>
      <w:tr w:rsidR="00124B47" w:rsidRPr="004B0B7D" w:rsidTr="00E251E6">
        <w:trPr>
          <w:trHeight w:val="1045"/>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Уровни усвоения</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E251E6">
            <w:pPr>
              <w:spacing w:after="187"/>
              <w:ind w:right="140"/>
              <w:jc w:val="center"/>
              <w:rPr>
                <w:color w:val="000000"/>
                <w:sz w:val="24"/>
                <w:szCs w:val="24"/>
              </w:rPr>
            </w:pPr>
            <w:r w:rsidRPr="004B0B7D">
              <w:rPr>
                <w:color w:val="000000"/>
                <w:sz w:val="24"/>
                <w:szCs w:val="24"/>
              </w:rPr>
              <w:t>Отметка по пятибальной шкале</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Default="00124B47" w:rsidP="000E617F">
            <w:pPr>
              <w:spacing w:after="187"/>
              <w:ind w:right="140"/>
              <w:jc w:val="center"/>
              <w:rPr>
                <w:color w:val="000000"/>
                <w:sz w:val="24"/>
                <w:szCs w:val="24"/>
              </w:rPr>
            </w:pPr>
          </w:p>
          <w:p w:rsidR="00124B47" w:rsidRPr="004B0B7D" w:rsidRDefault="00124B47" w:rsidP="000E617F">
            <w:pPr>
              <w:spacing w:after="187"/>
              <w:ind w:right="140"/>
              <w:jc w:val="center"/>
              <w:rPr>
                <w:color w:val="000000"/>
                <w:sz w:val="24"/>
                <w:szCs w:val="24"/>
              </w:rPr>
            </w:pPr>
            <w:r w:rsidRPr="004B0B7D">
              <w:rPr>
                <w:color w:val="000000"/>
                <w:sz w:val="24"/>
                <w:szCs w:val="24"/>
              </w:rPr>
              <w:t>Показатели выполнения</w:t>
            </w:r>
          </w:p>
        </w:tc>
      </w:tr>
      <w:tr w:rsidR="00124B47" w:rsidRPr="004B0B7D" w:rsidTr="00E251E6">
        <w:trPr>
          <w:trHeight w:val="2208"/>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Высокий</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«5»</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E251E6">
            <w:pPr>
              <w:spacing w:after="187"/>
              <w:ind w:right="140"/>
              <w:rPr>
                <w:color w:val="000000"/>
                <w:sz w:val="24"/>
                <w:szCs w:val="24"/>
              </w:rPr>
            </w:pPr>
            <w:r w:rsidRPr="004B0B7D">
              <w:rPr>
                <w:color w:val="000000"/>
                <w:sz w:val="24"/>
                <w:szCs w:val="24"/>
              </w:rPr>
              <w:t>1. Актуальность темы, соответствие содержания теме, глубина проработки материала,  соответствие оформления реферата стандартам;</w:t>
            </w:r>
            <w:r w:rsidRPr="004B0B7D">
              <w:rPr>
                <w:color w:val="000000"/>
                <w:sz w:val="24"/>
                <w:szCs w:val="24"/>
              </w:rPr>
              <w:br/>
              <w:t>2. Знание учащимся изложенного в реферате материала, умение грамотно и аргументировано изложить суть проблемы;</w:t>
            </w:r>
            <w:r w:rsidRPr="004B0B7D">
              <w:rPr>
                <w:color w:val="000000"/>
                <w:sz w:val="24"/>
                <w:szCs w:val="24"/>
              </w:rPr>
              <w:br/>
              <w:t>3. Умение свободно беседовать по любому пункту плана, отвечать на вопросы, поставленные членами комиссии, по теме реферата;</w:t>
            </w:r>
            <w:r w:rsidRPr="004B0B7D">
              <w:rPr>
                <w:color w:val="000000"/>
                <w:sz w:val="24"/>
                <w:szCs w:val="24"/>
              </w:rPr>
              <w:br/>
              <w:t>5. Наличие качественно выполненного презентационного материала или (и) раздаточного.</w:t>
            </w:r>
          </w:p>
        </w:tc>
      </w:tr>
      <w:tr w:rsidR="00124B47" w:rsidRPr="004B0B7D" w:rsidTr="00E251E6">
        <w:trPr>
          <w:trHeight w:val="1045"/>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Повышенный</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«4»</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Допускаются:</w:t>
            </w:r>
            <w:r w:rsidRPr="004B0B7D">
              <w:rPr>
                <w:color w:val="000000"/>
                <w:sz w:val="24"/>
                <w:szCs w:val="24"/>
              </w:rPr>
              <w:br/>
              <w:t>1. замечания по оформлению реферата;</w:t>
            </w:r>
            <w:r w:rsidRPr="004B0B7D">
              <w:rPr>
                <w:color w:val="000000"/>
                <w:sz w:val="24"/>
                <w:szCs w:val="24"/>
              </w:rPr>
              <w:br/>
              <w:t>2. небольшие трудности по одному из перечисленных выше требований.</w:t>
            </w:r>
          </w:p>
        </w:tc>
      </w:tr>
      <w:tr w:rsidR="00124B47" w:rsidRPr="004B0B7D" w:rsidTr="00E251E6">
        <w:trPr>
          <w:trHeight w:val="1529"/>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Базовый</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«3»</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Замечания:</w:t>
            </w:r>
            <w:r w:rsidRPr="004B0B7D">
              <w:rPr>
                <w:color w:val="000000"/>
                <w:sz w:val="24"/>
                <w:szCs w:val="24"/>
              </w:rPr>
              <w:br/>
              <w:t>1. тема реферата раскрыта недостаточно полно;</w:t>
            </w:r>
            <w:r w:rsidRPr="004B0B7D">
              <w:rPr>
                <w:color w:val="000000"/>
                <w:sz w:val="24"/>
                <w:szCs w:val="24"/>
              </w:rPr>
              <w:br/>
              <w:t>2. затруднения в изложении, аргументировании.</w:t>
            </w:r>
          </w:p>
          <w:p w:rsidR="00124B47" w:rsidRPr="004B0B7D" w:rsidRDefault="00124B47" w:rsidP="000E617F">
            <w:pPr>
              <w:spacing w:after="187"/>
              <w:ind w:right="140"/>
              <w:rPr>
                <w:color w:val="000000"/>
                <w:sz w:val="24"/>
                <w:szCs w:val="24"/>
              </w:rPr>
            </w:pPr>
            <w:r w:rsidRPr="004B0B7D">
              <w:rPr>
                <w:color w:val="000000"/>
                <w:sz w:val="24"/>
                <w:szCs w:val="24"/>
              </w:rPr>
              <w:t>3. отсутствие презентации.</w:t>
            </w:r>
          </w:p>
        </w:tc>
      </w:tr>
      <w:tr w:rsidR="00124B47" w:rsidRPr="004B0B7D" w:rsidTr="00E251E6">
        <w:trPr>
          <w:trHeight w:val="774"/>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Пониженный</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«2»</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Отсутствие всех вышеперечисленных требований.</w:t>
            </w:r>
          </w:p>
        </w:tc>
      </w:tr>
    </w:tbl>
    <w:p w:rsidR="00124B47" w:rsidRPr="004B0B7D" w:rsidRDefault="00124B47" w:rsidP="00124B47">
      <w:pPr>
        <w:shd w:val="clear" w:color="auto" w:fill="FFFFFF"/>
        <w:rPr>
          <w:b/>
          <w:bCs/>
          <w:iCs/>
          <w:color w:val="000000"/>
          <w:sz w:val="24"/>
          <w:szCs w:val="24"/>
        </w:rPr>
      </w:pPr>
    </w:p>
    <w:p w:rsidR="00124B47" w:rsidRDefault="00124B47" w:rsidP="00E251E6">
      <w:pPr>
        <w:shd w:val="clear" w:color="auto" w:fill="FFFFFF"/>
        <w:rPr>
          <w:b/>
          <w:bCs/>
        </w:rPr>
      </w:pPr>
      <w:r w:rsidRPr="004B0B7D">
        <w:rPr>
          <w:b/>
          <w:bCs/>
          <w:i/>
          <w:iCs/>
          <w:color w:val="000000"/>
          <w:sz w:val="24"/>
          <w:szCs w:val="24"/>
        </w:rPr>
        <w:lastRenderedPageBreak/>
        <w:t>   </w:t>
      </w:r>
    </w:p>
    <w:p w:rsidR="00124B47" w:rsidRPr="005E3A29" w:rsidRDefault="00124B47" w:rsidP="005E3A29">
      <w:pPr>
        <w:jc w:val="center"/>
        <w:rPr>
          <w:b/>
          <w:sz w:val="24"/>
          <w:szCs w:val="24"/>
        </w:rPr>
      </w:pPr>
      <w:r w:rsidRPr="005E3A29">
        <w:rPr>
          <w:b/>
          <w:sz w:val="24"/>
          <w:szCs w:val="24"/>
        </w:rPr>
        <w:t>Лёгкая атлетика</w:t>
      </w:r>
      <w:r w:rsidR="005E3B7F" w:rsidRPr="005E3A29">
        <w:rPr>
          <w:b/>
          <w:sz w:val="24"/>
          <w:szCs w:val="24"/>
        </w:rPr>
        <w:t xml:space="preserve"> 10 класс</w:t>
      </w:r>
      <w:r w:rsidR="005E3A29">
        <w:rPr>
          <w:b/>
          <w:sz w:val="24"/>
          <w:szCs w:val="24"/>
        </w:rPr>
        <w:t xml:space="preserve"> (теория)</w:t>
      </w:r>
    </w:p>
    <w:p w:rsidR="00124B47" w:rsidRPr="005E3A29" w:rsidRDefault="00124B47" w:rsidP="005E3A29">
      <w:pPr>
        <w:jc w:val="center"/>
        <w:rPr>
          <w:b/>
          <w:sz w:val="24"/>
          <w:szCs w:val="24"/>
        </w:rPr>
      </w:pPr>
    </w:p>
    <w:p w:rsidR="00124B47" w:rsidRPr="005E3A29" w:rsidRDefault="00124B47" w:rsidP="005E3A29">
      <w:pPr>
        <w:rPr>
          <w:sz w:val="24"/>
          <w:szCs w:val="24"/>
        </w:rPr>
      </w:pPr>
      <w:r w:rsidRPr="005E3A29">
        <w:rPr>
          <w:sz w:val="24"/>
          <w:szCs w:val="24"/>
        </w:rPr>
        <w:t>1.Как традиционно называют легкую атлетику?</w:t>
      </w:r>
    </w:p>
    <w:p w:rsidR="00124B47" w:rsidRPr="005E3A29" w:rsidRDefault="00124B47" w:rsidP="005E3A29">
      <w:pPr>
        <w:rPr>
          <w:sz w:val="24"/>
          <w:szCs w:val="24"/>
        </w:rPr>
      </w:pPr>
      <w:r w:rsidRPr="005E3A29">
        <w:rPr>
          <w:sz w:val="24"/>
          <w:szCs w:val="24"/>
        </w:rPr>
        <w:t>А) «царица полей»             В) «королева спорта»</w:t>
      </w:r>
    </w:p>
    <w:p w:rsidR="00124B47" w:rsidRPr="005E3A29" w:rsidRDefault="00124B47" w:rsidP="005E3A29">
      <w:pPr>
        <w:rPr>
          <w:sz w:val="24"/>
          <w:szCs w:val="24"/>
        </w:rPr>
      </w:pPr>
      <w:r w:rsidRPr="005E3A29">
        <w:rPr>
          <w:sz w:val="24"/>
          <w:szCs w:val="24"/>
        </w:rPr>
        <w:t>Б) «царица наук»                Г) «королева без королевства»</w:t>
      </w:r>
    </w:p>
    <w:p w:rsidR="00124B47" w:rsidRPr="005E3A29" w:rsidRDefault="00124B47" w:rsidP="005E3A29">
      <w:pPr>
        <w:rPr>
          <w:sz w:val="24"/>
          <w:szCs w:val="24"/>
        </w:rPr>
      </w:pPr>
      <w:r w:rsidRPr="005E3A29">
        <w:rPr>
          <w:sz w:val="24"/>
          <w:szCs w:val="24"/>
        </w:rPr>
        <w:t>2. Какой из перечисленных видов не является легкоатлетическим?</w:t>
      </w:r>
    </w:p>
    <w:p w:rsidR="00124B47" w:rsidRPr="005E3A29" w:rsidRDefault="00124B47" w:rsidP="005E3A29">
      <w:pPr>
        <w:rPr>
          <w:sz w:val="24"/>
          <w:szCs w:val="24"/>
        </w:rPr>
      </w:pPr>
      <w:r w:rsidRPr="005E3A29">
        <w:rPr>
          <w:sz w:val="24"/>
          <w:szCs w:val="24"/>
        </w:rPr>
        <w:t>А) эстафетный бег                В) фристайл</w:t>
      </w:r>
    </w:p>
    <w:p w:rsidR="00124B47" w:rsidRPr="005E3A29" w:rsidRDefault="00124B47" w:rsidP="005E3A29">
      <w:pPr>
        <w:rPr>
          <w:sz w:val="24"/>
          <w:szCs w:val="24"/>
        </w:rPr>
      </w:pPr>
      <w:r w:rsidRPr="005E3A29">
        <w:rPr>
          <w:sz w:val="24"/>
          <w:szCs w:val="24"/>
        </w:rPr>
        <w:t>Б) метание копья                   Г) марафонский бег</w:t>
      </w:r>
    </w:p>
    <w:p w:rsidR="00124B47" w:rsidRPr="005E3A29" w:rsidRDefault="00124B47" w:rsidP="005E3A29">
      <w:pPr>
        <w:rPr>
          <w:sz w:val="24"/>
          <w:szCs w:val="24"/>
        </w:rPr>
      </w:pPr>
      <w:r w:rsidRPr="005E3A29">
        <w:rPr>
          <w:sz w:val="24"/>
          <w:szCs w:val="24"/>
        </w:rPr>
        <w:t>3.Сколько этапов эстафеты имеет право бежать каждый участник эстафетного бега?</w:t>
      </w:r>
    </w:p>
    <w:p w:rsidR="00124B47" w:rsidRPr="005E3A29" w:rsidRDefault="00124B47" w:rsidP="005E3A29">
      <w:pPr>
        <w:rPr>
          <w:sz w:val="24"/>
          <w:szCs w:val="24"/>
        </w:rPr>
      </w:pPr>
      <w:r w:rsidRPr="005E3A29">
        <w:rPr>
          <w:sz w:val="24"/>
          <w:szCs w:val="24"/>
        </w:rPr>
        <w:t>А) только один                       В) не больше трех</w:t>
      </w:r>
    </w:p>
    <w:p w:rsidR="00124B47" w:rsidRPr="005E3A29" w:rsidRDefault="00124B47" w:rsidP="005E3A29">
      <w:pPr>
        <w:rPr>
          <w:sz w:val="24"/>
          <w:szCs w:val="24"/>
        </w:rPr>
      </w:pPr>
      <w:r w:rsidRPr="005E3A29">
        <w:rPr>
          <w:sz w:val="24"/>
          <w:szCs w:val="24"/>
        </w:rPr>
        <w:t>Б) не больше двух                  Г) не имеет значения</w:t>
      </w:r>
    </w:p>
    <w:p w:rsidR="00124B47" w:rsidRPr="005E3A29" w:rsidRDefault="00124B47" w:rsidP="005E3A29">
      <w:pPr>
        <w:rPr>
          <w:sz w:val="24"/>
          <w:szCs w:val="24"/>
        </w:rPr>
      </w:pPr>
      <w:r w:rsidRPr="005E3A29">
        <w:rPr>
          <w:sz w:val="24"/>
          <w:szCs w:val="24"/>
        </w:rPr>
        <w:t>4. Сколько попыток дается каждому участнику соревнований по прыжкам в длину?</w:t>
      </w:r>
    </w:p>
    <w:p w:rsidR="00124B47" w:rsidRPr="005E3A29" w:rsidRDefault="00124B47" w:rsidP="005E3A29">
      <w:pPr>
        <w:rPr>
          <w:sz w:val="24"/>
          <w:szCs w:val="24"/>
        </w:rPr>
      </w:pPr>
      <w:r w:rsidRPr="005E3A29">
        <w:rPr>
          <w:sz w:val="24"/>
          <w:szCs w:val="24"/>
        </w:rPr>
        <w:t>А) одна        Б) две           В) три         Г) четыре</w:t>
      </w:r>
    </w:p>
    <w:p w:rsidR="00124B47" w:rsidRPr="005E3A29" w:rsidRDefault="00124B47" w:rsidP="005E3A29">
      <w:pPr>
        <w:rPr>
          <w:sz w:val="24"/>
          <w:szCs w:val="24"/>
        </w:rPr>
      </w:pPr>
      <w:r w:rsidRPr="005E3A29">
        <w:rPr>
          <w:sz w:val="24"/>
          <w:szCs w:val="24"/>
        </w:rPr>
        <w:t>5. Какой вид легкой атлетики может быть «гладки</w:t>
      </w:r>
      <w:bookmarkStart w:id="0" w:name="_GoBack"/>
      <w:bookmarkEnd w:id="0"/>
      <w:r w:rsidRPr="005E3A29">
        <w:rPr>
          <w:sz w:val="24"/>
          <w:szCs w:val="24"/>
        </w:rPr>
        <w:t>м», «с препятствиями», «эстафетным», «по пересеченной местности»?</w:t>
      </w:r>
    </w:p>
    <w:p w:rsidR="00124B47" w:rsidRPr="005E3A29" w:rsidRDefault="00124B47" w:rsidP="005E3A29">
      <w:pPr>
        <w:rPr>
          <w:sz w:val="24"/>
          <w:szCs w:val="24"/>
        </w:rPr>
      </w:pPr>
      <w:r w:rsidRPr="005E3A29">
        <w:rPr>
          <w:sz w:val="24"/>
          <w:szCs w:val="24"/>
        </w:rPr>
        <w:t>А) бег          Б) прыжки в длину       В) прыжки в высоту        Г) метание молота</w:t>
      </w:r>
    </w:p>
    <w:p w:rsidR="00124B47" w:rsidRPr="005E3A29" w:rsidRDefault="00124B47" w:rsidP="005E3A29">
      <w:pPr>
        <w:rPr>
          <w:sz w:val="24"/>
          <w:szCs w:val="24"/>
        </w:rPr>
      </w:pPr>
      <w:r w:rsidRPr="005E3A29">
        <w:rPr>
          <w:sz w:val="24"/>
          <w:szCs w:val="24"/>
        </w:rPr>
        <w:t>6. СПРИНТ – это…?</w:t>
      </w:r>
    </w:p>
    <w:p w:rsidR="00124B47" w:rsidRPr="005E3A29" w:rsidRDefault="00124B47" w:rsidP="005E3A29">
      <w:pPr>
        <w:rPr>
          <w:sz w:val="24"/>
          <w:szCs w:val="24"/>
        </w:rPr>
      </w:pPr>
      <w:r w:rsidRPr="005E3A29">
        <w:rPr>
          <w:sz w:val="24"/>
          <w:szCs w:val="24"/>
        </w:rPr>
        <w:t>А) судья на старте                               В) бег на длинные дистанции</w:t>
      </w:r>
    </w:p>
    <w:p w:rsidR="00124B47" w:rsidRPr="005E3A29" w:rsidRDefault="00124B47" w:rsidP="005E3A29">
      <w:pPr>
        <w:rPr>
          <w:sz w:val="24"/>
          <w:szCs w:val="24"/>
        </w:rPr>
      </w:pPr>
      <w:r w:rsidRPr="005E3A29">
        <w:rPr>
          <w:sz w:val="24"/>
          <w:szCs w:val="24"/>
        </w:rPr>
        <w:t>Б) бег на короткие дистанции            Г) метание мяча</w:t>
      </w:r>
    </w:p>
    <w:p w:rsidR="00124B47" w:rsidRPr="005E3A29" w:rsidRDefault="00124B47" w:rsidP="005E3A29">
      <w:pPr>
        <w:rPr>
          <w:sz w:val="24"/>
          <w:szCs w:val="24"/>
        </w:rPr>
      </w:pPr>
      <w:r w:rsidRPr="005E3A29">
        <w:rPr>
          <w:sz w:val="24"/>
          <w:szCs w:val="24"/>
        </w:rPr>
        <w:t>7) Что нужно делать после завершения бега на длинную дистанцию?</w:t>
      </w:r>
    </w:p>
    <w:p w:rsidR="00124B47" w:rsidRPr="005E3A29" w:rsidRDefault="00124B47" w:rsidP="005E3A29">
      <w:pPr>
        <w:rPr>
          <w:sz w:val="24"/>
          <w:szCs w:val="24"/>
        </w:rPr>
      </w:pPr>
      <w:r w:rsidRPr="005E3A29">
        <w:rPr>
          <w:sz w:val="24"/>
          <w:szCs w:val="24"/>
        </w:rPr>
        <w:t>А) лечь отдохнуть                                                              В) выпить как можно больше воды</w:t>
      </w:r>
    </w:p>
    <w:p w:rsidR="00124B47" w:rsidRPr="005E3A29" w:rsidRDefault="00124B47" w:rsidP="005E3A29">
      <w:pPr>
        <w:rPr>
          <w:sz w:val="24"/>
          <w:szCs w:val="24"/>
        </w:rPr>
      </w:pPr>
      <w:r w:rsidRPr="005E3A29">
        <w:rPr>
          <w:sz w:val="24"/>
          <w:szCs w:val="24"/>
        </w:rPr>
        <w:t>Б) перейти на ходьбу до восстановления дыхания          Г) плотно поесть</w:t>
      </w:r>
    </w:p>
    <w:p w:rsidR="00124B47" w:rsidRPr="005E3A29" w:rsidRDefault="00124B47" w:rsidP="005E3A29">
      <w:pPr>
        <w:rPr>
          <w:sz w:val="24"/>
          <w:szCs w:val="24"/>
        </w:rPr>
      </w:pPr>
      <w:r w:rsidRPr="005E3A29">
        <w:rPr>
          <w:sz w:val="24"/>
          <w:szCs w:val="24"/>
        </w:rPr>
        <w:t>8) Назовите фазы прыжка в длину с разбега:</w:t>
      </w:r>
    </w:p>
    <w:p w:rsidR="00124B47" w:rsidRPr="005E3A29" w:rsidRDefault="00124B47" w:rsidP="005E3A29">
      <w:pPr>
        <w:rPr>
          <w:sz w:val="24"/>
          <w:szCs w:val="24"/>
        </w:rPr>
      </w:pPr>
      <w:r w:rsidRPr="005E3A29">
        <w:rPr>
          <w:sz w:val="24"/>
          <w:szCs w:val="24"/>
        </w:rPr>
        <w:t>А) разбег, отталкивание, полет, приземление      В) разбег, подпрыгивание, приземление</w:t>
      </w:r>
    </w:p>
    <w:p w:rsidR="00124B47" w:rsidRPr="005E3A29" w:rsidRDefault="00124B47" w:rsidP="005E3A29">
      <w:pPr>
        <w:rPr>
          <w:sz w:val="24"/>
          <w:szCs w:val="24"/>
        </w:rPr>
      </w:pPr>
      <w:r w:rsidRPr="005E3A29">
        <w:rPr>
          <w:sz w:val="24"/>
          <w:szCs w:val="24"/>
        </w:rPr>
        <w:t>Б) толчок, подпрыгивание, полет, приземление   Г) разбег, толчок, приземление</w:t>
      </w:r>
    </w:p>
    <w:p w:rsidR="00124B47" w:rsidRPr="005E3A29" w:rsidRDefault="00124B47" w:rsidP="005E3A29">
      <w:pPr>
        <w:rPr>
          <w:sz w:val="24"/>
          <w:szCs w:val="24"/>
        </w:rPr>
      </w:pPr>
      <w:r w:rsidRPr="005E3A29">
        <w:rPr>
          <w:sz w:val="24"/>
          <w:szCs w:val="24"/>
        </w:rPr>
        <w:t>9)</w:t>
      </w:r>
      <w:r w:rsidR="005E3A29">
        <w:rPr>
          <w:sz w:val="24"/>
          <w:szCs w:val="24"/>
        </w:rPr>
        <w:t xml:space="preserve"> </w:t>
      </w:r>
      <w:r w:rsidRPr="005E3A29">
        <w:rPr>
          <w:sz w:val="24"/>
          <w:szCs w:val="24"/>
        </w:rPr>
        <w:t>Назовите фазы прыжка в высоту:</w:t>
      </w:r>
    </w:p>
    <w:p w:rsidR="00124B47" w:rsidRPr="005E3A29" w:rsidRDefault="00124B47" w:rsidP="005E3A29">
      <w:pPr>
        <w:rPr>
          <w:sz w:val="24"/>
          <w:szCs w:val="24"/>
        </w:rPr>
      </w:pPr>
      <w:r w:rsidRPr="005E3A29">
        <w:rPr>
          <w:sz w:val="24"/>
          <w:szCs w:val="24"/>
        </w:rPr>
        <w:t>А) разбег, отталкивание, перелет через планку, приземление</w:t>
      </w:r>
    </w:p>
    <w:p w:rsidR="00124B47" w:rsidRPr="005E3A29" w:rsidRDefault="00124B47" w:rsidP="005E3A29">
      <w:pPr>
        <w:rPr>
          <w:sz w:val="24"/>
          <w:szCs w:val="24"/>
        </w:rPr>
      </w:pPr>
      <w:r w:rsidRPr="005E3A29">
        <w:rPr>
          <w:sz w:val="24"/>
          <w:szCs w:val="24"/>
        </w:rPr>
        <w:t>Б) разбег, подготовка к отталкиванию, переход через планку, приземление</w:t>
      </w:r>
    </w:p>
    <w:p w:rsidR="00124B47" w:rsidRPr="005E3A29" w:rsidRDefault="00124B47" w:rsidP="005E3A29">
      <w:pPr>
        <w:rPr>
          <w:sz w:val="24"/>
          <w:szCs w:val="24"/>
        </w:rPr>
      </w:pPr>
      <w:r w:rsidRPr="005E3A29">
        <w:rPr>
          <w:sz w:val="24"/>
          <w:szCs w:val="24"/>
        </w:rPr>
        <w:t>В) пробежка, толчок, перепрыгивание через планку, падение на маты</w:t>
      </w:r>
    </w:p>
    <w:p w:rsidR="00124B47" w:rsidRPr="005E3A29" w:rsidRDefault="00124B47" w:rsidP="005E3A29">
      <w:pPr>
        <w:rPr>
          <w:sz w:val="24"/>
          <w:szCs w:val="24"/>
        </w:rPr>
      </w:pPr>
      <w:r w:rsidRPr="005E3A29">
        <w:rPr>
          <w:sz w:val="24"/>
          <w:szCs w:val="24"/>
        </w:rPr>
        <w:t>Г) разбег, апробация прыжка, отталкивание, приземление</w:t>
      </w:r>
    </w:p>
    <w:p w:rsidR="00124B47" w:rsidRPr="005E3A29" w:rsidRDefault="00124B47" w:rsidP="005E3A29">
      <w:pPr>
        <w:rPr>
          <w:sz w:val="24"/>
          <w:szCs w:val="24"/>
        </w:rPr>
      </w:pPr>
      <w:r w:rsidRPr="005E3A29">
        <w:rPr>
          <w:sz w:val="24"/>
          <w:szCs w:val="24"/>
        </w:rPr>
        <w:t>10) Какое из данных утверждений НЕ относится к правилам ТЕХНИКИ БЕЗОПАСНОСТИ при занятиях легкой атлетикой и является НЕВЕРНЫМ?</w:t>
      </w:r>
    </w:p>
    <w:p w:rsidR="00124B47" w:rsidRPr="005E3A29" w:rsidRDefault="00124B47" w:rsidP="005E3A29">
      <w:pPr>
        <w:rPr>
          <w:sz w:val="24"/>
          <w:szCs w:val="24"/>
        </w:rPr>
      </w:pPr>
      <w:r w:rsidRPr="005E3A29">
        <w:rPr>
          <w:sz w:val="24"/>
          <w:szCs w:val="24"/>
        </w:rPr>
        <w:t>А) При плохом самочувствии необходимо прекратить занятия и сообщить об этом учителю.</w:t>
      </w:r>
    </w:p>
    <w:p w:rsidR="00124B47" w:rsidRPr="005E3A29" w:rsidRDefault="00124B47" w:rsidP="005E3A29">
      <w:pPr>
        <w:rPr>
          <w:sz w:val="24"/>
          <w:szCs w:val="24"/>
        </w:rPr>
      </w:pPr>
      <w:r w:rsidRPr="005E3A29">
        <w:rPr>
          <w:sz w:val="24"/>
          <w:szCs w:val="24"/>
        </w:rPr>
        <w:t>Б) Снаряд для метания необходимо передавать друг другу броском.</w:t>
      </w:r>
    </w:p>
    <w:p w:rsidR="00124B47" w:rsidRPr="005E3A29" w:rsidRDefault="00124B47" w:rsidP="005E3A29">
      <w:pPr>
        <w:rPr>
          <w:sz w:val="24"/>
          <w:szCs w:val="24"/>
        </w:rPr>
      </w:pPr>
      <w:r w:rsidRPr="005E3A29">
        <w:rPr>
          <w:sz w:val="24"/>
          <w:szCs w:val="24"/>
        </w:rPr>
        <w:t>В) Во избежание столкновений при беге исключить резко стопорящую остановку.</w:t>
      </w:r>
    </w:p>
    <w:p w:rsidR="00124B47" w:rsidRPr="005E3A29" w:rsidRDefault="00124B47" w:rsidP="005E3A29">
      <w:pPr>
        <w:rPr>
          <w:sz w:val="24"/>
          <w:szCs w:val="24"/>
        </w:rPr>
      </w:pPr>
      <w:r w:rsidRPr="005E3A29">
        <w:rPr>
          <w:sz w:val="24"/>
          <w:szCs w:val="24"/>
        </w:rPr>
        <w:t>Г) После занятий снять спортивный костюм и спортивную обувь, принять душ или тщательно вымыть лицо и руки с мылом.</w:t>
      </w:r>
    </w:p>
    <w:p w:rsidR="00124B47" w:rsidRPr="005E3A29" w:rsidRDefault="00124B47" w:rsidP="005E3A29">
      <w:pPr>
        <w:rPr>
          <w:sz w:val="24"/>
          <w:szCs w:val="24"/>
        </w:rPr>
      </w:pPr>
      <w:r w:rsidRPr="005E3A29">
        <w:rPr>
          <w:sz w:val="24"/>
          <w:szCs w:val="24"/>
        </w:rPr>
        <w:t>11* В левой колонке под цифрами перечислены советские и российские легкоатлеты, в различные годы становившиеся олимпийскими чемпионами. Справа под буквами – виды спорта и даты завоевания этого титула.  Соотнесите имя легкоатлета и вид, в котором было завоевано олимпийское золото. Результат занесите в таблицу.</w:t>
      </w:r>
    </w:p>
    <w:p w:rsidR="00124B47" w:rsidRPr="005E3A29" w:rsidRDefault="00124B47" w:rsidP="005E3A29">
      <w:pPr>
        <w:rPr>
          <w:sz w:val="24"/>
          <w:szCs w:val="24"/>
        </w:rPr>
      </w:pPr>
      <w:r w:rsidRPr="005E3A29">
        <w:rPr>
          <w:sz w:val="24"/>
          <w:szCs w:val="24"/>
        </w:rPr>
        <w:t>Исинбаева Елена                       А) прыжки в высоту (2012г.)                                                  </w:t>
      </w:r>
    </w:p>
    <w:p w:rsidR="00124B47" w:rsidRPr="005E3A29" w:rsidRDefault="00124B47" w:rsidP="005E3A29">
      <w:pPr>
        <w:rPr>
          <w:sz w:val="24"/>
          <w:szCs w:val="24"/>
        </w:rPr>
      </w:pPr>
      <w:r w:rsidRPr="005E3A29">
        <w:rPr>
          <w:sz w:val="24"/>
          <w:szCs w:val="24"/>
        </w:rPr>
        <w:t>Лебедева Татьяна                      Б) толкание ядра ((1972г.)</w:t>
      </w:r>
    </w:p>
    <w:p w:rsidR="00124B47" w:rsidRPr="005E3A29" w:rsidRDefault="00124B47" w:rsidP="005E3A29">
      <w:pPr>
        <w:rPr>
          <w:sz w:val="24"/>
          <w:szCs w:val="24"/>
        </w:rPr>
      </w:pPr>
      <w:r w:rsidRPr="005E3A29">
        <w:rPr>
          <w:sz w:val="24"/>
          <w:szCs w:val="24"/>
        </w:rPr>
        <w:t>Чижова Надежда                       В) спортивная ходьба, 50км (2012г.)</w:t>
      </w:r>
    </w:p>
    <w:p w:rsidR="00124B47" w:rsidRPr="005E3A29" w:rsidRDefault="00124B47" w:rsidP="005E3A29">
      <w:pPr>
        <w:rPr>
          <w:sz w:val="24"/>
          <w:szCs w:val="24"/>
        </w:rPr>
      </w:pPr>
      <w:r w:rsidRPr="005E3A29">
        <w:rPr>
          <w:sz w:val="24"/>
          <w:szCs w:val="24"/>
        </w:rPr>
        <w:t>Кирдяпкин Сергей                    Г) бег, 1500м, (1960г.)</w:t>
      </w:r>
    </w:p>
    <w:p w:rsidR="00124B47" w:rsidRPr="005E3A29" w:rsidRDefault="00124B47" w:rsidP="005E3A29">
      <w:pPr>
        <w:rPr>
          <w:sz w:val="24"/>
          <w:szCs w:val="24"/>
        </w:rPr>
      </w:pPr>
      <w:r w:rsidRPr="005E3A29">
        <w:rPr>
          <w:sz w:val="24"/>
          <w:szCs w:val="24"/>
        </w:rPr>
        <w:t>Болотников Петр                      Д) прыжки с шестом</w:t>
      </w:r>
      <w:r w:rsidR="005E3A29">
        <w:rPr>
          <w:sz w:val="24"/>
          <w:szCs w:val="24"/>
        </w:rPr>
        <w:t xml:space="preserve"> </w:t>
      </w:r>
      <w:r w:rsidRPr="005E3A29">
        <w:rPr>
          <w:sz w:val="24"/>
          <w:szCs w:val="24"/>
        </w:rPr>
        <w:t>(2004г, 2008г)</w:t>
      </w:r>
    </w:p>
    <w:p w:rsidR="00124B47" w:rsidRPr="005E3A29" w:rsidRDefault="00124B47" w:rsidP="005E3A29">
      <w:pPr>
        <w:rPr>
          <w:sz w:val="24"/>
          <w:szCs w:val="24"/>
        </w:rPr>
      </w:pPr>
      <w:r w:rsidRPr="005E3A29">
        <w:rPr>
          <w:sz w:val="24"/>
          <w:szCs w:val="24"/>
        </w:rPr>
        <w:t>Ухов Иван                                 Е) прыжки в длину (2004г)</w:t>
      </w:r>
    </w:p>
    <w:tbl>
      <w:tblPr>
        <w:tblW w:w="8066" w:type="dxa"/>
        <w:shd w:val="clear" w:color="auto" w:fill="FFFFFF"/>
        <w:tblCellMar>
          <w:left w:w="0" w:type="dxa"/>
          <w:right w:w="0" w:type="dxa"/>
        </w:tblCellMar>
        <w:tblLook w:val="04A0" w:firstRow="1" w:lastRow="0" w:firstColumn="1" w:lastColumn="0" w:noHBand="0" w:noVBand="1"/>
      </w:tblPr>
      <w:tblGrid>
        <w:gridCol w:w="1342"/>
        <w:gridCol w:w="1330"/>
        <w:gridCol w:w="1316"/>
        <w:gridCol w:w="1359"/>
        <w:gridCol w:w="1426"/>
        <w:gridCol w:w="1293"/>
      </w:tblGrid>
      <w:tr w:rsidR="00124B47" w:rsidRPr="005E3A29" w:rsidTr="00EE5774">
        <w:trPr>
          <w:trHeight w:val="1171"/>
        </w:trPr>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r w:rsidRPr="005E3A29">
              <w:rPr>
                <w:sz w:val="24"/>
                <w:szCs w:val="24"/>
              </w:rPr>
              <w:lastRenderedPageBreak/>
              <w:t>Исинбаева Е.</w:t>
            </w: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r w:rsidRPr="005E3A29">
              <w:rPr>
                <w:sz w:val="24"/>
                <w:szCs w:val="24"/>
              </w:rPr>
              <w:t>Лебедева Т.</w:t>
            </w:r>
          </w:p>
        </w:tc>
        <w:tc>
          <w:tcPr>
            <w:tcW w:w="1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r w:rsidRPr="005E3A29">
              <w:rPr>
                <w:sz w:val="24"/>
                <w:szCs w:val="24"/>
              </w:rPr>
              <w:t>Чижова Н.</w:t>
            </w:r>
          </w:p>
        </w:tc>
        <w:tc>
          <w:tcPr>
            <w:tcW w:w="1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r w:rsidRPr="005E3A29">
              <w:rPr>
                <w:sz w:val="24"/>
                <w:szCs w:val="24"/>
              </w:rPr>
              <w:t>Кирдяпкин С.</w:t>
            </w:r>
          </w:p>
        </w:tc>
        <w:tc>
          <w:tcPr>
            <w:tcW w:w="1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r w:rsidRPr="005E3A29">
              <w:rPr>
                <w:sz w:val="24"/>
                <w:szCs w:val="24"/>
              </w:rPr>
              <w:t>Болотников П.</w:t>
            </w:r>
          </w:p>
        </w:tc>
        <w:tc>
          <w:tcPr>
            <w:tcW w:w="1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r w:rsidRPr="005E3A29">
              <w:rPr>
                <w:sz w:val="24"/>
                <w:szCs w:val="24"/>
              </w:rPr>
              <w:t>Ухов И.</w:t>
            </w:r>
          </w:p>
        </w:tc>
      </w:tr>
      <w:tr w:rsidR="00124B47" w:rsidRPr="005E3A29" w:rsidTr="00EE5774">
        <w:trPr>
          <w:trHeight w:val="1079"/>
        </w:trPr>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p>
        </w:tc>
        <w:tc>
          <w:tcPr>
            <w:tcW w:w="1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p>
        </w:tc>
        <w:tc>
          <w:tcPr>
            <w:tcW w:w="1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p>
        </w:tc>
        <w:tc>
          <w:tcPr>
            <w:tcW w:w="1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p>
        </w:tc>
        <w:tc>
          <w:tcPr>
            <w:tcW w:w="1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24B47" w:rsidRPr="005E3A29" w:rsidRDefault="00124B47" w:rsidP="005E3A29">
            <w:pPr>
              <w:rPr>
                <w:sz w:val="24"/>
                <w:szCs w:val="24"/>
              </w:rPr>
            </w:pPr>
          </w:p>
        </w:tc>
      </w:tr>
    </w:tbl>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12. Где и в каком году российские легкоатлеты дебютировали на Олимпийских играх?</w:t>
      </w:r>
    </w:p>
    <w:p w:rsidR="00124B47" w:rsidRPr="005E3A29" w:rsidRDefault="00124B47" w:rsidP="005E3A29">
      <w:pPr>
        <w:rPr>
          <w:sz w:val="24"/>
          <w:szCs w:val="24"/>
        </w:rPr>
      </w:pPr>
      <w:r w:rsidRPr="005E3A29">
        <w:rPr>
          <w:sz w:val="24"/>
          <w:szCs w:val="24"/>
        </w:rPr>
        <w:t>2 уровень</w:t>
      </w:r>
    </w:p>
    <w:p w:rsidR="00124B47" w:rsidRPr="005E3A29" w:rsidRDefault="00124B47" w:rsidP="005E3A29">
      <w:pPr>
        <w:rPr>
          <w:sz w:val="24"/>
          <w:szCs w:val="24"/>
        </w:rPr>
      </w:pPr>
      <w:r w:rsidRPr="005E3A29">
        <w:rPr>
          <w:sz w:val="24"/>
          <w:szCs w:val="24"/>
        </w:rPr>
        <w:t>А) 1912г., Стокгольм          В) 1980г., Москва</w:t>
      </w:r>
    </w:p>
    <w:p w:rsidR="00124B47" w:rsidRPr="005E3A29" w:rsidRDefault="00124B47" w:rsidP="005E3A29">
      <w:pPr>
        <w:rPr>
          <w:sz w:val="24"/>
          <w:szCs w:val="24"/>
        </w:rPr>
      </w:pPr>
      <w:r w:rsidRPr="005E3A29">
        <w:rPr>
          <w:sz w:val="24"/>
          <w:szCs w:val="24"/>
        </w:rPr>
        <w:t>Б) 1956г., Мельбурн           Г) 2014г., Сочи</w:t>
      </w:r>
    </w:p>
    <w:p w:rsidR="00124B47" w:rsidRPr="005E3A29" w:rsidRDefault="00124B47" w:rsidP="005E3A29">
      <w:pPr>
        <w:rPr>
          <w:sz w:val="24"/>
          <w:szCs w:val="24"/>
        </w:rPr>
      </w:pPr>
      <w:r w:rsidRPr="005E3A29">
        <w:rPr>
          <w:sz w:val="24"/>
          <w:szCs w:val="24"/>
        </w:rPr>
        <w:t>13. Что такое ФАЛЬСТАРТ?</w:t>
      </w:r>
    </w:p>
    <w:p w:rsidR="00124B47" w:rsidRPr="005E3A29" w:rsidRDefault="00124B47" w:rsidP="005E3A29">
      <w:pPr>
        <w:rPr>
          <w:sz w:val="24"/>
          <w:szCs w:val="24"/>
        </w:rPr>
      </w:pPr>
      <w:r w:rsidRPr="005E3A29">
        <w:rPr>
          <w:sz w:val="24"/>
          <w:szCs w:val="24"/>
        </w:rPr>
        <w:t>А) толчок соперника в спину    В) преждевременный старт</w:t>
      </w:r>
    </w:p>
    <w:p w:rsidR="00124B47" w:rsidRPr="005E3A29" w:rsidRDefault="00124B47" w:rsidP="005E3A29">
      <w:pPr>
        <w:rPr>
          <w:sz w:val="24"/>
          <w:szCs w:val="24"/>
        </w:rPr>
      </w:pPr>
      <w:r w:rsidRPr="005E3A29">
        <w:rPr>
          <w:sz w:val="24"/>
          <w:szCs w:val="24"/>
        </w:rPr>
        <w:t>Б) резкий старт                           Г) задержка старта</w:t>
      </w:r>
    </w:p>
    <w:p w:rsidR="00124B47" w:rsidRPr="005E3A29" w:rsidRDefault="00124B47" w:rsidP="005E3A29">
      <w:pPr>
        <w:rPr>
          <w:sz w:val="24"/>
          <w:szCs w:val="24"/>
        </w:rPr>
      </w:pPr>
      <w:r w:rsidRPr="005E3A29">
        <w:rPr>
          <w:sz w:val="24"/>
          <w:szCs w:val="24"/>
        </w:rPr>
        <w:t>14. Сколько фальстартов без дисквалификации спортсмена допустимо в забеге?</w:t>
      </w:r>
    </w:p>
    <w:p w:rsidR="00124B47" w:rsidRPr="005E3A29" w:rsidRDefault="00124B47" w:rsidP="005E3A29">
      <w:pPr>
        <w:rPr>
          <w:sz w:val="24"/>
          <w:szCs w:val="24"/>
        </w:rPr>
      </w:pPr>
      <w:r w:rsidRPr="005E3A29">
        <w:rPr>
          <w:sz w:val="24"/>
          <w:szCs w:val="24"/>
        </w:rPr>
        <w:t>А) ни одного            В) два</w:t>
      </w:r>
    </w:p>
    <w:p w:rsidR="00124B47" w:rsidRPr="005E3A29" w:rsidRDefault="00124B47" w:rsidP="005E3A29">
      <w:pPr>
        <w:rPr>
          <w:sz w:val="24"/>
          <w:szCs w:val="24"/>
        </w:rPr>
      </w:pPr>
      <w:r w:rsidRPr="005E3A29">
        <w:rPr>
          <w:sz w:val="24"/>
          <w:szCs w:val="24"/>
        </w:rPr>
        <w:t>Б) один                      Г) за это не дисквалифицируют</w:t>
      </w:r>
    </w:p>
    <w:p w:rsidR="00124B47" w:rsidRPr="005E3A29" w:rsidRDefault="00124B47" w:rsidP="005E3A29">
      <w:pPr>
        <w:rPr>
          <w:sz w:val="24"/>
          <w:szCs w:val="24"/>
        </w:rPr>
      </w:pPr>
      <w:r w:rsidRPr="005E3A29">
        <w:rPr>
          <w:sz w:val="24"/>
          <w:szCs w:val="24"/>
        </w:rPr>
        <w:t>15. «Плечом», «грудью», «пробеганием» - это…</w:t>
      </w:r>
    </w:p>
    <w:p w:rsidR="00124B47" w:rsidRPr="005E3A29" w:rsidRDefault="00124B47" w:rsidP="005E3A29">
      <w:pPr>
        <w:rPr>
          <w:sz w:val="24"/>
          <w:szCs w:val="24"/>
        </w:rPr>
      </w:pPr>
      <w:r w:rsidRPr="005E3A29">
        <w:rPr>
          <w:sz w:val="24"/>
          <w:szCs w:val="24"/>
        </w:rPr>
        <w:t>А) способы финиширования в спринте                    </w:t>
      </w:r>
    </w:p>
    <w:p w:rsidR="00124B47" w:rsidRPr="005E3A29" w:rsidRDefault="00124B47" w:rsidP="005E3A29">
      <w:pPr>
        <w:rPr>
          <w:sz w:val="24"/>
          <w:szCs w:val="24"/>
        </w:rPr>
      </w:pPr>
      <w:r w:rsidRPr="005E3A29">
        <w:rPr>
          <w:sz w:val="24"/>
          <w:szCs w:val="24"/>
        </w:rPr>
        <w:t>Б) способы финиширования в беге на средние дистанции</w:t>
      </w:r>
    </w:p>
    <w:p w:rsidR="00124B47" w:rsidRPr="005E3A29" w:rsidRDefault="00124B47" w:rsidP="005E3A29">
      <w:pPr>
        <w:rPr>
          <w:sz w:val="24"/>
          <w:szCs w:val="24"/>
        </w:rPr>
      </w:pPr>
      <w:r w:rsidRPr="005E3A29">
        <w:rPr>
          <w:sz w:val="24"/>
          <w:szCs w:val="24"/>
        </w:rPr>
        <w:t>В) способы финиширования в беге на длинные дистанции</w:t>
      </w:r>
    </w:p>
    <w:p w:rsidR="00124B47" w:rsidRPr="005E3A29" w:rsidRDefault="00124B47" w:rsidP="005E3A29">
      <w:pPr>
        <w:rPr>
          <w:sz w:val="24"/>
          <w:szCs w:val="24"/>
        </w:rPr>
      </w:pPr>
      <w:r w:rsidRPr="005E3A29">
        <w:rPr>
          <w:sz w:val="24"/>
          <w:szCs w:val="24"/>
        </w:rPr>
        <w:t>Г) способы финиширования в беге на любые дистанции</w:t>
      </w:r>
    </w:p>
    <w:p w:rsidR="00124B47" w:rsidRPr="005E3A29" w:rsidRDefault="00124B47" w:rsidP="005E3A29">
      <w:pPr>
        <w:rPr>
          <w:sz w:val="24"/>
          <w:szCs w:val="24"/>
        </w:rPr>
      </w:pPr>
      <w:r w:rsidRPr="005E3A29">
        <w:rPr>
          <w:sz w:val="24"/>
          <w:szCs w:val="24"/>
        </w:rPr>
        <w:t>16. Кто во время эстафетного бега должен поднять эстафетную палочку, если она упала в момент передачи?</w:t>
      </w:r>
    </w:p>
    <w:p w:rsidR="00124B47" w:rsidRPr="005E3A29" w:rsidRDefault="00124B47" w:rsidP="005E3A29">
      <w:pPr>
        <w:rPr>
          <w:sz w:val="24"/>
          <w:szCs w:val="24"/>
        </w:rPr>
      </w:pPr>
      <w:r w:rsidRPr="005E3A29">
        <w:rPr>
          <w:sz w:val="24"/>
          <w:szCs w:val="24"/>
        </w:rPr>
        <w:t>А) передающий                                 В) главный тренер команды</w:t>
      </w:r>
    </w:p>
    <w:p w:rsidR="00124B47" w:rsidRPr="005E3A29" w:rsidRDefault="00124B47" w:rsidP="005E3A29">
      <w:pPr>
        <w:rPr>
          <w:sz w:val="24"/>
          <w:szCs w:val="24"/>
        </w:rPr>
      </w:pPr>
      <w:r w:rsidRPr="005E3A29">
        <w:rPr>
          <w:sz w:val="24"/>
          <w:szCs w:val="24"/>
        </w:rPr>
        <w:t>Б) принимающий                               Г) упавшую эстафетную палочку поднимать нельзя</w:t>
      </w:r>
    </w:p>
    <w:p w:rsidR="00124B47" w:rsidRPr="005E3A29" w:rsidRDefault="00124B47" w:rsidP="005E3A29">
      <w:pPr>
        <w:rPr>
          <w:sz w:val="24"/>
          <w:szCs w:val="24"/>
        </w:rPr>
      </w:pPr>
      <w:r w:rsidRPr="005E3A29">
        <w:rPr>
          <w:sz w:val="24"/>
          <w:szCs w:val="24"/>
        </w:rPr>
        <w:t>17.Какой из перечисленных терминов не относится к разновидностям низкого старта?</w:t>
      </w:r>
    </w:p>
    <w:p w:rsidR="00124B47" w:rsidRPr="005E3A29" w:rsidRDefault="00124B47" w:rsidP="005E3A29">
      <w:pPr>
        <w:rPr>
          <w:sz w:val="24"/>
          <w:szCs w:val="24"/>
        </w:rPr>
      </w:pPr>
      <w:r w:rsidRPr="005E3A29">
        <w:rPr>
          <w:sz w:val="24"/>
          <w:szCs w:val="24"/>
        </w:rPr>
        <w:t>А) обычный                 В) растянутый</w:t>
      </w:r>
    </w:p>
    <w:p w:rsidR="00124B47" w:rsidRPr="005E3A29" w:rsidRDefault="00124B47" w:rsidP="005E3A29">
      <w:pPr>
        <w:rPr>
          <w:sz w:val="24"/>
          <w:szCs w:val="24"/>
        </w:rPr>
      </w:pPr>
      <w:r w:rsidRPr="005E3A29">
        <w:rPr>
          <w:sz w:val="24"/>
          <w:szCs w:val="24"/>
        </w:rPr>
        <w:t>Б) сближенный            Г) отталкивающийся</w:t>
      </w:r>
    </w:p>
    <w:p w:rsidR="00124B47" w:rsidRPr="005E3A29" w:rsidRDefault="00124B47" w:rsidP="005E3A29">
      <w:pPr>
        <w:rPr>
          <w:sz w:val="24"/>
          <w:szCs w:val="24"/>
        </w:rPr>
      </w:pPr>
      <w:r w:rsidRPr="005E3A29">
        <w:rPr>
          <w:sz w:val="24"/>
          <w:szCs w:val="24"/>
        </w:rPr>
        <w:t>3 уровень</w:t>
      </w:r>
    </w:p>
    <w:p w:rsidR="00124B47" w:rsidRPr="005E3A29" w:rsidRDefault="00124B47" w:rsidP="005E3A29">
      <w:pPr>
        <w:rPr>
          <w:sz w:val="24"/>
          <w:szCs w:val="24"/>
        </w:rPr>
      </w:pPr>
      <w:r w:rsidRPr="005E3A29">
        <w:rPr>
          <w:sz w:val="24"/>
          <w:szCs w:val="24"/>
        </w:rPr>
        <w:t>18. На каком расстоянии до окончания бега на длинные дистанции начинается финиширование?</w:t>
      </w:r>
    </w:p>
    <w:p w:rsidR="00124B47" w:rsidRPr="005E3A29" w:rsidRDefault="00124B47" w:rsidP="005E3A29">
      <w:pPr>
        <w:rPr>
          <w:sz w:val="24"/>
          <w:szCs w:val="24"/>
        </w:rPr>
      </w:pPr>
      <w:r w:rsidRPr="005E3A29">
        <w:rPr>
          <w:sz w:val="24"/>
          <w:szCs w:val="24"/>
        </w:rPr>
        <w:t>А) каждый спортсмен определяет это по своим физическим способностям</w:t>
      </w:r>
    </w:p>
    <w:p w:rsidR="00124B47" w:rsidRPr="005E3A29" w:rsidRDefault="00124B47" w:rsidP="005E3A29">
      <w:pPr>
        <w:rPr>
          <w:sz w:val="24"/>
          <w:szCs w:val="24"/>
        </w:rPr>
      </w:pPr>
      <w:r w:rsidRPr="005E3A29">
        <w:rPr>
          <w:sz w:val="24"/>
          <w:szCs w:val="24"/>
        </w:rPr>
        <w:t>Б) 30 метров</w:t>
      </w:r>
    </w:p>
    <w:p w:rsidR="00124B47" w:rsidRPr="005E3A29" w:rsidRDefault="00124B47" w:rsidP="005E3A29">
      <w:pPr>
        <w:rPr>
          <w:sz w:val="24"/>
          <w:szCs w:val="24"/>
        </w:rPr>
      </w:pPr>
      <w:r w:rsidRPr="005E3A29">
        <w:rPr>
          <w:sz w:val="24"/>
          <w:szCs w:val="24"/>
        </w:rPr>
        <w:t>В) 100 метров</w:t>
      </w:r>
    </w:p>
    <w:p w:rsidR="00124B47" w:rsidRPr="005E3A29" w:rsidRDefault="00124B47" w:rsidP="005E3A29">
      <w:pPr>
        <w:rPr>
          <w:sz w:val="24"/>
          <w:szCs w:val="24"/>
        </w:rPr>
      </w:pPr>
      <w:r w:rsidRPr="005E3A29">
        <w:rPr>
          <w:sz w:val="24"/>
          <w:szCs w:val="24"/>
        </w:rPr>
        <w:t>Г) 500 метров</w:t>
      </w:r>
    </w:p>
    <w:p w:rsidR="00124B47" w:rsidRPr="005E3A29" w:rsidRDefault="00124B47" w:rsidP="005E3A29">
      <w:pPr>
        <w:rPr>
          <w:sz w:val="24"/>
          <w:szCs w:val="24"/>
        </w:rPr>
      </w:pPr>
      <w:r w:rsidRPr="005E3A29">
        <w:rPr>
          <w:sz w:val="24"/>
          <w:szCs w:val="24"/>
        </w:rPr>
        <w:t>19. Какие способности развивает челночный бег?</w:t>
      </w:r>
    </w:p>
    <w:p w:rsidR="00124B47" w:rsidRPr="005E3A29" w:rsidRDefault="00124B47" w:rsidP="005E3A29">
      <w:pPr>
        <w:rPr>
          <w:sz w:val="24"/>
          <w:szCs w:val="24"/>
        </w:rPr>
      </w:pPr>
      <w:r w:rsidRPr="005E3A29">
        <w:rPr>
          <w:sz w:val="24"/>
          <w:szCs w:val="24"/>
        </w:rPr>
        <w:t>А) силовые                         В) скоростные</w:t>
      </w:r>
    </w:p>
    <w:p w:rsidR="00124B47" w:rsidRPr="005E3A29" w:rsidRDefault="00124B47" w:rsidP="005E3A29">
      <w:pPr>
        <w:rPr>
          <w:sz w:val="24"/>
          <w:szCs w:val="24"/>
        </w:rPr>
      </w:pPr>
      <w:r w:rsidRPr="005E3A29">
        <w:rPr>
          <w:sz w:val="24"/>
          <w:szCs w:val="24"/>
        </w:rPr>
        <w:t>Б) скоростно-силовые       Г) координационные</w:t>
      </w:r>
    </w:p>
    <w:p w:rsidR="00124B47" w:rsidRPr="005E3A29" w:rsidRDefault="00124B47" w:rsidP="005E3A29">
      <w:pPr>
        <w:rPr>
          <w:sz w:val="24"/>
          <w:szCs w:val="24"/>
        </w:rPr>
      </w:pPr>
      <w:r w:rsidRPr="005E3A29">
        <w:rPr>
          <w:sz w:val="24"/>
          <w:szCs w:val="24"/>
        </w:rPr>
        <w:t>20. Какие из перечисленных терминов являются названиями видов прыжков в длину с разбега:</w:t>
      </w:r>
    </w:p>
    <w:p w:rsidR="00124B47" w:rsidRDefault="00124B47" w:rsidP="005E3A29">
      <w:pPr>
        <w:rPr>
          <w:sz w:val="24"/>
          <w:szCs w:val="24"/>
        </w:rPr>
      </w:pPr>
      <w:r w:rsidRPr="005E3A29">
        <w:rPr>
          <w:sz w:val="24"/>
          <w:szCs w:val="24"/>
        </w:rPr>
        <w:t>«согнув ноги», «перешагивание», «прогнувшись», «ножницы», «перекидной», «фосбери-флоп»?</w:t>
      </w:r>
    </w:p>
    <w:p w:rsidR="00124B47" w:rsidRPr="005E3A29" w:rsidRDefault="00124B47" w:rsidP="005E3A29">
      <w:pPr>
        <w:jc w:val="center"/>
        <w:rPr>
          <w:b/>
          <w:sz w:val="24"/>
          <w:szCs w:val="24"/>
        </w:rPr>
      </w:pPr>
      <w:r w:rsidRPr="005E3A29">
        <w:rPr>
          <w:b/>
          <w:sz w:val="24"/>
          <w:szCs w:val="24"/>
        </w:rPr>
        <w:t>Лёгкая атлетика</w:t>
      </w:r>
      <w:r w:rsidR="005E3B7F" w:rsidRPr="005E3A29">
        <w:rPr>
          <w:b/>
          <w:sz w:val="24"/>
          <w:szCs w:val="24"/>
        </w:rPr>
        <w:t xml:space="preserve"> 10 класс</w:t>
      </w:r>
      <w:r w:rsidR="005E3A29" w:rsidRPr="005E3A29">
        <w:rPr>
          <w:b/>
          <w:sz w:val="24"/>
          <w:szCs w:val="24"/>
        </w:rPr>
        <w:t xml:space="preserve"> (</w:t>
      </w:r>
      <w:r w:rsidR="005E3A29">
        <w:rPr>
          <w:b/>
          <w:sz w:val="24"/>
          <w:szCs w:val="24"/>
        </w:rPr>
        <w:t>практика</w:t>
      </w:r>
      <w:r w:rsidR="005E3A29" w:rsidRPr="005E3A29">
        <w:rPr>
          <w:b/>
          <w:sz w:val="24"/>
          <w:szCs w:val="24"/>
        </w:rPr>
        <w:t>)</w:t>
      </w:r>
    </w:p>
    <w:p w:rsidR="005E3A29" w:rsidRPr="005E3A29" w:rsidRDefault="005E3A29" w:rsidP="005E3A29">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2"/>
        <w:gridCol w:w="756"/>
        <w:gridCol w:w="756"/>
        <w:gridCol w:w="756"/>
      </w:tblGrid>
      <w:tr w:rsidR="00124B47" w:rsidRPr="005E3A29" w:rsidTr="00EE5774">
        <w:tc>
          <w:tcPr>
            <w:tcW w:w="0" w:type="auto"/>
            <w:vMerge w:val="restart"/>
          </w:tcPr>
          <w:p w:rsidR="00124B47" w:rsidRPr="005E3A29" w:rsidRDefault="00124B47" w:rsidP="005E3A29">
            <w:pPr>
              <w:rPr>
                <w:rFonts w:eastAsia="Calibri"/>
                <w:sz w:val="24"/>
                <w:szCs w:val="24"/>
              </w:rPr>
            </w:pPr>
            <w:r w:rsidRPr="005E3A29">
              <w:rPr>
                <w:rFonts w:eastAsia="Calibri"/>
                <w:sz w:val="24"/>
                <w:szCs w:val="24"/>
              </w:rPr>
              <w:t xml:space="preserve">Упражнение </w:t>
            </w:r>
          </w:p>
          <w:p w:rsidR="00124B47" w:rsidRPr="005E3A29" w:rsidRDefault="00124B47" w:rsidP="005E3A29">
            <w:pPr>
              <w:rPr>
                <w:rFonts w:eastAsia="Calibri"/>
                <w:sz w:val="24"/>
                <w:szCs w:val="24"/>
              </w:rPr>
            </w:pPr>
            <w:r w:rsidRPr="005E3A29">
              <w:rPr>
                <w:rFonts w:eastAsia="Calibri"/>
                <w:sz w:val="24"/>
                <w:szCs w:val="24"/>
              </w:rPr>
              <w:t>10 класс</w:t>
            </w:r>
          </w:p>
        </w:tc>
        <w:tc>
          <w:tcPr>
            <w:tcW w:w="0" w:type="auto"/>
            <w:gridSpan w:val="3"/>
          </w:tcPr>
          <w:p w:rsidR="00124B47" w:rsidRPr="005E3A29" w:rsidRDefault="00124B47" w:rsidP="005E3A29">
            <w:pPr>
              <w:rPr>
                <w:rFonts w:eastAsia="Calibri"/>
                <w:sz w:val="24"/>
                <w:szCs w:val="24"/>
              </w:rPr>
            </w:pPr>
            <w:r w:rsidRPr="005E3A29">
              <w:rPr>
                <w:rFonts w:eastAsia="Calibri"/>
                <w:sz w:val="24"/>
                <w:szCs w:val="24"/>
              </w:rPr>
              <w:t>Девушки</w:t>
            </w:r>
          </w:p>
        </w:tc>
      </w:tr>
      <w:tr w:rsidR="00124B47" w:rsidRPr="005E3A29" w:rsidTr="00EE5774">
        <w:tc>
          <w:tcPr>
            <w:tcW w:w="0" w:type="auto"/>
            <w:vMerge/>
          </w:tcPr>
          <w:p w:rsidR="00124B47" w:rsidRPr="005E3A29" w:rsidRDefault="00124B47" w:rsidP="005E3A29">
            <w:pPr>
              <w:rPr>
                <w:rFonts w:eastAsia="Calibri"/>
                <w:sz w:val="24"/>
                <w:szCs w:val="24"/>
              </w:rPr>
            </w:pPr>
          </w:p>
        </w:tc>
        <w:tc>
          <w:tcPr>
            <w:tcW w:w="0" w:type="auto"/>
          </w:tcPr>
          <w:p w:rsidR="00124B47" w:rsidRPr="005E3A29" w:rsidRDefault="00124B47" w:rsidP="005E3A29">
            <w:pPr>
              <w:rPr>
                <w:rFonts w:eastAsia="Calibri"/>
                <w:sz w:val="24"/>
                <w:szCs w:val="24"/>
              </w:rPr>
            </w:pPr>
            <w:r w:rsidRPr="005E3A29">
              <w:rPr>
                <w:rFonts w:eastAsia="Calibri"/>
                <w:sz w:val="24"/>
                <w:szCs w:val="24"/>
              </w:rPr>
              <w:t>5</w:t>
            </w:r>
          </w:p>
        </w:tc>
        <w:tc>
          <w:tcPr>
            <w:tcW w:w="0" w:type="auto"/>
          </w:tcPr>
          <w:p w:rsidR="00124B47" w:rsidRPr="005E3A29" w:rsidRDefault="00124B47" w:rsidP="005E3A29">
            <w:pPr>
              <w:rPr>
                <w:rFonts w:eastAsia="Calibri"/>
                <w:sz w:val="24"/>
                <w:szCs w:val="24"/>
              </w:rPr>
            </w:pPr>
            <w:r w:rsidRPr="005E3A29">
              <w:rPr>
                <w:rFonts w:eastAsia="Calibri"/>
                <w:sz w:val="24"/>
                <w:szCs w:val="24"/>
              </w:rPr>
              <w:t>4</w:t>
            </w:r>
          </w:p>
        </w:tc>
        <w:tc>
          <w:tcPr>
            <w:tcW w:w="0" w:type="auto"/>
          </w:tcPr>
          <w:p w:rsidR="00124B47" w:rsidRPr="005E3A29" w:rsidRDefault="00124B47" w:rsidP="005E3A29">
            <w:pPr>
              <w:rPr>
                <w:rFonts w:eastAsia="Calibri"/>
                <w:sz w:val="24"/>
                <w:szCs w:val="24"/>
              </w:rPr>
            </w:pPr>
            <w:r w:rsidRPr="005E3A29">
              <w:rPr>
                <w:rFonts w:eastAsia="Calibri"/>
                <w:sz w:val="24"/>
                <w:szCs w:val="24"/>
              </w:rPr>
              <w:t>3</w:t>
            </w:r>
          </w:p>
        </w:tc>
      </w:tr>
      <w:tr w:rsidR="00124B47" w:rsidRPr="005E3A29" w:rsidTr="00EE5774">
        <w:tc>
          <w:tcPr>
            <w:tcW w:w="0" w:type="auto"/>
          </w:tcPr>
          <w:p w:rsidR="00124B47" w:rsidRPr="005E3A29" w:rsidRDefault="00124B47" w:rsidP="005E3A29">
            <w:pPr>
              <w:rPr>
                <w:sz w:val="24"/>
                <w:szCs w:val="24"/>
              </w:rPr>
            </w:pPr>
          </w:p>
          <w:tbl>
            <w:tblPr>
              <w:tblW w:w="0" w:type="auto"/>
              <w:tblBorders>
                <w:top w:val="nil"/>
                <w:left w:val="nil"/>
                <w:bottom w:val="nil"/>
                <w:right w:val="nil"/>
              </w:tblBorders>
              <w:tblLook w:val="0000" w:firstRow="0" w:lastRow="0" w:firstColumn="0" w:lastColumn="0" w:noHBand="0" w:noVBand="0"/>
            </w:tblPr>
            <w:tblGrid>
              <w:gridCol w:w="2480"/>
            </w:tblGrid>
            <w:tr w:rsidR="00124B47" w:rsidRPr="005E3A29" w:rsidTr="00EE5774">
              <w:trPr>
                <w:trHeight w:val="127"/>
              </w:trPr>
              <w:tc>
                <w:tcPr>
                  <w:tcW w:w="0" w:type="auto"/>
                </w:tcPr>
                <w:p w:rsidR="00124B47" w:rsidRPr="005E3A29" w:rsidRDefault="00124B47" w:rsidP="005E3A29">
                  <w:pPr>
                    <w:rPr>
                      <w:sz w:val="24"/>
                      <w:szCs w:val="24"/>
                    </w:rPr>
                  </w:pPr>
                  <w:r w:rsidRPr="005E3A29">
                    <w:rPr>
                      <w:sz w:val="24"/>
                      <w:szCs w:val="24"/>
                    </w:rPr>
                    <w:t>Бег на 30 метров (сек)</w:t>
                  </w:r>
                </w:p>
              </w:tc>
            </w:tr>
          </w:tbl>
          <w:p w:rsidR="00124B47" w:rsidRPr="005E3A29" w:rsidRDefault="00124B47" w:rsidP="005E3A29">
            <w:pPr>
              <w:rPr>
                <w:rFonts w:eastAsia="Calibri"/>
                <w:sz w:val="24"/>
                <w:szCs w:val="24"/>
              </w:rPr>
            </w:pPr>
          </w:p>
        </w:tc>
        <w:tc>
          <w:tcPr>
            <w:tcW w:w="0" w:type="auto"/>
          </w:tcPr>
          <w:p w:rsidR="00124B47" w:rsidRPr="005E3A29" w:rsidRDefault="00124B47" w:rsidP="005E3A29">
            <w:pPr>
              <w:rPr>
                <w:rFonts w:eastAsia="Calibri"/>
                <w:sz w:val="24"/>
                <w:szCs w:val="24"/>
              </w:rPr>
            </w:pPr>
            <w:r w:rsidRPr="005E3A29">
              <w:rPr>
                <w:rFonts w:eastAsia="Calibri"/>
                <w:sz w:val="24"/>
                <w:szCs w:val="24"/>
              </w:rPr>
              <w:t>5,0</w:t>
            </w:r>
          </w:p>
        </w:tc>
        <w:tc>
          <w:tcPr>
            <w:tcW w:w="0" w:type="auto"/>
          </w:tcPr>
          <w:p w:rsidR="00124B47" w:rsidRPr="005E3A29" w:rsidRDefault="00124B47" w:rsidP="005E3A29">
            <w:pPr>
              <w:rPr>
                <w:rFonts w:eastAsia="Calibri"/>
                <w:sz w:val="24"/>
                <w:szCs w:val="24"/>
              </w:rPr>
            </w:pPr>
            <w:r w:rsidRPr="005E3A29">
              <w:rPr>
                <w:rFonts w:eastAsia="Calibri"/>
                <w:sz w:val="24"/>
                <w:szCs w:val="24"/>
              </w:rPr>
              <w:t>5,6</w:t>
            </w:r>
          </w:p>
        </w:tc>
        <w:tc>
          <w:tcPr>
            <w:tcW w:w="0" w:type="auto"/>
          </w:tcPr>
          <w:p w:rsidR="00124B47" w:rsidRPr="005E3A29" w:rsidRDefault="00124B47" w:rsidP="005E3A29">
            <w:pPr>
              <w:rPr>
                <w:rFonts w:eastAsia="Calibri"/>
                <w:sz w:val="24"/>
                <w:szCs w:val="24"/>
              </w:rPr>
            </w:pPr>
            <w:r w:rsidRPr="005E3A29">
              <w:rPr>
                <w:rFonts w:eastAsia="Calibri"/>
                <w:sz w:val="24"/>
                <w:szCs w:val="24"/>
              </w:rPr>
              <w:t>5,9</w:t>
            </w:r>
          </w:p>
        </w:tc>
      </w:tr>
      <w:tr w:rsidR="00124B47" w:rsidRPr="005E3A29" w:rsidTr="00EE5774">
        <w:tc>
          <w:tcPr>
            <w:tcW w:w="0" w:type="auto"/>
          </w:tcPr>
          <w:p w:rsidR="00124B47" w:rsidRPr="005E3A29" w:rsidRDefault="00124B47" w:rsidP="005E3A29">
            <w:pPr>
              <w:rPr>
                <w:sz w:val="24"/>
                <w:szCs w:val="24"/>
              </w:rPr>
            </w:pPr>
          </w:p>
          <w:tbl>
            <w:tblPr>
              <w:tblW w:w="0" w:type="auto"/>
              <w:tblBorders>
                <w:top w:val="nil"/>
                <w:left w:val="nil"/>
                <w:bottom w:val="nil"/>
                <w:right w:val="nil"/>
              </w:tblBorders>
              <w:tblLook w:val="0000" w:firstRow="0" w:lastRow="0" w:firstColumn="0" w:lastColumn="0" w:noHBand="0" w:noVBand="0"/>
            </w:tblPr>
            <w:tblGrid>
              <w:gridCol w:w="3074"/>
            </w:tblGrid>
            <w:tr w:rsidR="00124B47" w:rsidRPr="005E3A29" w:rsidTr="00EE5774">
              <w:trPr>
                <w:trHeight w:val="127"/>
              </w:trPr>
              <w:tc>
                <w:tcPr>
                  <w:tcW w:w="0" w:type="auto"/>
                </w:tcPr>
                <w:p w:rsidR="00124B47" w:rsidRPr="005E3A29" w:rsidRDefault="00124B47" w:rsidP="005E3A29">
                  <w:pPr>
                    <w:rPr>
                      <w:sz w:val="24"/>
                      <w:szCs w:val="24"/>
                    </w:rPr>
                  </w:pPr>
                  <w:r w:rsidRPr="005E3A29">
                    <w:rPr>
                      <w:sz w:val="24"/>
                      <w:szCs w:val="24"/>
                    </w:rPr>
                    <w:t>Челночный бег 3х10 м (сек)</w:t>
                  </w:r>
                </w:p>
              </w:tc>
            </w:tr>
          </w:tbl>
          <w:p w:rsidR="00124B47" w:rsidRPr="005E3A29" w:rsidRDefault="00124B47" w:rsidP="005E3A29">
            <w:pPr>
              <w:rPr>
                <w:rFonts w:eastAsia="Calibri"/>
                <w:sz w:val="24"/>
                <w:szCs w:val="24"/>
              </w:rPr>
            </w:pPr>
          </w:p>
        </w:tc>
        <w:tc>
          <w:tcPr>
            <w:tcW w:w="0" w:type="auto"/>
          </w:tcPr>
          <w:p w:rsidR="00124B47" w:rsidRPr="005E3A29" w:rsidRDefault="00124B47" w:rsidP="005E3A29">
            <w:pPr>
              <w:rPr>
                <w:rFonts w:eastAsia="Calibri"/>
                <w:sz w:val="24"/>
                <w:szCs w:val="24"/>
              </w:rPr>
            </w:pPr>
            <w:r w:rsidRPr="005E3A29">
              <w:rPr>
                <w:rFonts w:eastAsia="Calibri"/>
                <w:sz w:val="24"/>
                <w:szCs w:val="24"/>
              </w:rPr>
              <w:t>8,2</w:t>
            </w:r>
          </w:p>
        </w:tc>
        <w:tc>
          <w:tcPr>
            <w:tcW w:w="0" w:type="auto"/>
          </w:tcPr>
          <w:p w:rsidR="00124B47" w:rsidRPr="005E3A29" w:rsidRDefault="00124B47" w:rsidP="005E3A29">
            <w:pPr>
              <w:rPr>
                <w:rFonts w:eastAsia="Calibri"/>
                <w:sz w:val="24"/>
                <w:szCs w:val="24"/>
              </w:rPr>
            </w:pPr>
            <w:r w:rsidRPr="005E3A29">
              <w:rPr>
                <w:rFonts w:eastAsia="Calibri"/>
                <w:sz w:val="24"/>
                <w:szCs w:val="24"/>
              </w:rPr>
              <w:t>9,0</w:t>
            </w:r>
          </w:p>
        </w:tc>
        <w:tc>
          <w:tcPr>
            <w:tcW w:w="0" w:type="auto"/>
          </w:tcPr>
          <w:p w:rsidR="00124B47" w:rsidRPr="005E3A29" w:rsidRDefault="00124B47" w:rsidP="005E3A29">
            <w:pPr>
              <w:rPr>
                <w:rFonts w:eastAsia="Calibri"/>
                <w:sz w:val="24"/>
                <w:szCs w:val="24"/>
              </w:rPr>
            </w:pPr>
            <w:r w:rsidRPr="005E3A29">
              <w:rPr>
                <w:rFonts w:eastAsia="Calibri"/>
                <w:sz w:val="24"/>
                <w:szCs w:val="24"/>
              </w:rPr>
              <w:t>9,3</w:t>
            </w:r>
          </w:p>
        </w:tc>
      </w:tr>
      <w:tr w:rsidR="00124B47" w:rsidRPr="005E3A29" w:rsidTr="00EE5774">
        <w:tc>
          <w:tcPr>
            <w:tcW w:w="0" w:type="auto"/>
          </w:tcPr>
          <w:p w:rsidR="00124B47" w:rsidRPr="005E3A29" w:rsidRDefault="00124B47" w:rsidP="005E3A29">
            <w:pPr>
              <w:rPr>
                <w:sz w:val="24"/>
                <w:szCs w:val="24"/>
              </w:rPr>
            </w:pPr>
            <w:r w:rsidRPr="005E3A29">
              <w:rPr>
                <w:sz w:val="24"/>
                <w:szCs w:val="24"/>
              </w:rPr>
              <w:t>Прыжок в длину с места (см)</w:t>
            </w:r>
          </w:p>
          <w:p w:rsidR="00124B47" w:rsidRPr="005E3A29" w:rsidRDefault="00124B47" w:rsidP="005E3A29">
            <w:pPr>
              <w:rPr>
                <w:rFonts w:eastAsia="Calibri"/>
                <w:sz w:val="24"/>
                <w:szCs w:val="24"/>
              </w:rPr>
            </w:pPr>
          </w:p>
        </w:tc>
        <w:tc>
          <w:tcPr>
            <w:tcW w:w="0" w:type="auto"/>
          </w:tcPr>
          <w:p w:rsidR="00124B47" w:rsidRPr="005E3A29" w:rsidRDefault="00124B47" w:rsidP="005E3A29">
            <w:pPr>
              <w:rPr>
                <w:rFonts w:eastAsia="Calibri"/>
                <w:sz w:val="24"/>
                <w:szCs w:val="24"/>
              </w:rPr>
            </w:pPr>
            <w:r w:rsidRPr="005E3A29">
              <w:rPr>
                <w:rFonts w:eastAsia="Calibri"/>
                <w:sz w:val="24"/>
                <w:szCs w:val="24"/>
              </w:rPr>
              <w:lastRenderedPageBreak/>
              <w:t>185</w:t>
            </w:r>
          </w:p>
        </w:tc>
        <w:tc>
          <w:tcPr>
            <w:tcW w:w="0" w:type="auto"/>
          </w:tcPr>
          <w:p w:rsidR="00124B47" w:rsidRPr="005E3A29" w:rsidRDefault="00124B47" w:rsidP="005E3A29">
            <w:pPr>
              <w:rPr>
                <w:rFonts w:eastAsia="Calibri"/>
                <w:sz w:val="24"/>
                <w:szCs w:val="24"/>
              </w:rPr>
            </w:pPr>
            <w:r w:rsidRPr="005E3A29">
              <w:rPr>
                <w:rFonts w:eastAsia="Calibri"/>
                <w:sz w:val="24"/>
                <w:szCs w:val="24"/>
              </w:rPr>
              <w:t>170</w:t>
            </w:r>
          </w:p>
        </w:tc>
        <w:tc>
          <w:tcPr>
            <w:tcW w:w="0" w:type="auto"/>
          </w:tcPr>
          <w:p w:rsidR="00124B47" w:rsidRPr="005E3A29" w:rsidRDefault="00124B47" w:rsidP="005E3A29">
            <w:pPr>
              <w:rPr>
                <w:rFonts w:eastAsia="Calibri"/>
                <w:sz w:val="24"/>
                <w:szCs w:val="24"/>
              </w:rPr>
            </w:pPr>
            <w:r w:rsidRPr="005E3A29">
              <w:rPr>
                <w:rFonts w:eastAsia="Calibri"/>
                <w:sz w:val="24"/>
                <w:szCs w:val="24"/>
              </w:rPr>
              <w:t>160</w:t>
            </w:r>
          </w:p>
        </w:tc>
      </w:tr>
      <w:tr w:rsidR="00124B47" w:rsidRPr="005E3A29" w:rsidTr="00EE5774">
        <w:tc>
          <w:tcPr>
            <w:tcW w:w="0" w:type="auto"/>
          </w:tcPr>
          <w:p w:rsidR="00124B47" w:rsidRPr="005E3A29" w:rsidRDefault="00124B47" w:rsidP="005E3A29">
            <w:pPr>
              <w:rPr>
                <w:sz w:val="24"/>
                <w:szCs w:val="24"/>
              </w:rPr>
            </w:pPr>
            <w:r w:rsidRPr="005E3A29">
              <w:rPr>
                <w:sz w:val="24"/>
                <w:szCs w:val="24"/>
              </w:rPr>
              <w:t>Метание спортивного снаряда (м)</w:t>
            </w:r>
          </w:p>
          <w:p w:rsidR="00124B47" w:rsidRPr="005E3A29" w:rsidRDefault="00124B47" w:rsidP="005E3A29">
            <w:pPr>
              <w:rPr>
                <w:sz w:val="24"/>
                <w:szCs w:val="24"/>
              </w:rPr>
            </w:pPr>
            <w:r w:rsidRPr="005E3A29">
              <w:rPr>
                <w:sz w:val="24"/>
                <w:szCs w:val="24"/>
              </w:rPr>
              <w:t>(700 гр., 500 гр.)</w:t>
            </w:r>
          </w:p>
          <w:p w:rsidR="00124B47" w:rsidRPr="005E3A29" w:rsidRDefault="00124B47" w:rsidP="005E3A29">
            <w:pPr>
              <w:rPr>
                <w:rFonts w:eastAsia="Calibri"/>
                <w:sz w:val="24"/>
                <w:szCs w:val="24"/>
              </w:rPr>
            </w:pPr>
          </w:p>
        </w:tc>
        <w:tc>
          <w:tcPr>
            <w:tcW w:w="0" w:type="auto"/>
          </w:tcPr>
          <w:p w:rsidR="00124B47" w:rsidRPr="005E3A29" w:rsidRDefault="00124B47" w:rsidP="005E3A29">
            <w:pPr>
              <w:rPr>
                <w:rFonts w:eastAsia="Calibri"/>
                <w:sz w:val="24"/>
                <w:szCs w:val="24"/>
              </w:rPr>
            </w:pPr>
            <w:r w:rsidRPr="005E3A29">
              <w:rPr>
                <w:rFonts w:eastAsia="Calibri"/>
                <w:sz w:val="24"/>
                <w:szCs w:val="24"/>
              </w:rPr>
              <w:t>19</w:t>
            </w:r>
          </w:p>
        </w:tc>
        <w:tc>
          <w:tcPr>
            <w:tcW w:w="0" w:type="auto"/>
          </w:tcPr>
          <w:p w:rsidR="00124B47" w:rsidRPr="005E3A29" w:rsidRDefault="00124B47" w:rsidP="005E3A29">
            <w:pPr>
              <w:rPr>
                <w:rFonts w:eastAsia="Calibri"/>
                <w:sz w:val="24"/>
                <w:szCs w:val="24"/>
              </w:rPr>
            </w:pPr>
            <w:r w:rsidRPr="005E3A29">
              <w:rPr>
                <w:rFonts w:eastAsia="Calibri"/>
                <w:sz w:val="24"/>
                <w:szCs w:val="24"/>
              </w:rPr>
              <w:t>15</w:t>
            </w:r>
          </w:p>
        </w:tc>
        <w:tc>
          <w:tcPr>
            <w:tcW w:w="0" w:type="auto"/>
          </w:tcPr>
          <w:p w:rsidR="00124B47" w:rsidRPr="005E3A29" w:rsidRDefault="00124B47" w:rsidP="005E3A29">
            <w:pPr>
              <w:rPr>
                <w:rFonts w:eastAsia="Calibri"/>
                <w:sz w:val="24"/>
                <w:szCs w:val="24"/>
              </w:rPr>
            </w:pPr>
            <w:r w:rsidRPr="005E3A29">
              <w:rPr>
                <w:rFonts w:eastAsia="Calibri"/>
                <w:sz w:val="24"/>
                <w:szCs w:val="24"/>
              </w:rPr>
              <w:t>12</w:t>
            </w:r>
          </w:p>
        </w:tc>
      </w:tr>
      <w:tr w:rsidR="00124B47" w:rsidRPr="005E3A29" w:rsidTr="00EE5774">
        <w:tc>
          <w:tcPr>
            <w:tcW w:w="0" w:type="auto"/>
          </w:tcPr>
          <w:p w:rsidR="00124B47" w:rsidRPr="005E3A29" w:rsidRDefault="00124B47" w:rsidP="005E3A29">
            <w:pPr>
              <w:rPr>
                <w:sz w:val="24"/>
                <w:szCs w:val="24"/>
              </w:rPr>
            </w:pPr>
            <w:r w:rsidRPr="005E3A29">
              <w:rPr>
                <w:sz w:val="24"/>
                <w:szCs w:val="24"/>
              </w:rPr>
              <w:t>Бег на 2000 метров (мин)</w:t>
            </w:r>
          </w:p>
        </w:tc>
        <w:tc>
          <w:tcPr>
            <w:tcW w:w="0" w:type="auto"/>
          </w:tcPr>
          <w:p w:rsidR="00124B47" w:rsidRPr="005E3A29" w:rsidRDefault="00124B47" w:rsidP="005E3A29">
            <w:pPr>
              <w:rPr>
                <w:rFonts w:eastAsia="Calibri"/>
                <w:sz w:val="24"/>
                <w:szCs w:val="24"/>
              </w:rPr>
            </w:pPr>
            <w:r w:rsidRPr="005E3A29">
              <w:rPr>
                <w:rFonts w:eastAsia="Calibri"/>
                <w:sz w:val="24"/>
                <w:szCs w:val="24"/>
              </w:rPr>
              <w:t>10,10</w:t>
            </w:r>
          </w:p>
        </w:tc>
        <w:tc>
          <w:tcPr>
            <w:tcW w:w="0" w:type="auto"/>
          </w:tcPr>
          <w:p w:rsidR="00124B47" w:rsidRPr="005E3A29" w:rsidRDefault="00124B47" w:rsidP="005E3A29">
            <w:pPr>
              <w:rPr>
                <w:rFonts w:eastAsia="Calibri"/>
                <w:sz w:val="24"/>
                <w:szCs w:val="24"/>
              </w:rPr>
            </w:pPr>
            <w:r w:rsidRPr="005E3A29">
              <w:rPr>
                <w:rFonts w:eastAsia="Calibri"/>
                <w:sz w:val="24"/>
                <w:szCs w:val="24"/>
              </w:rPr>
              <w:t>11,40</w:t>
            </w:r>
          </w:p>
        </w:tc>
        <w:tc>
          <w:tcPr>
            <w:tcW w:w="0" w:type="auto"/>
          </w:tcPr>
          <w:p w:rsidR="00124B47" w:rsidRPr="005E3A29" w:rsidRDefault="00124B47" w:rsidP="005E3A29">
            <w:pPr>
              <w:rPr>
                <w:rFonts w:eastAsia="Calibri"/>
                <w:sz w:val="24"/>
                <w:szCs w:val="24"/>
              </w:rPr>
            </w:pPr>
            <w:r w:rsidRPr="005E3A29">
              <w:rPr>
                <w:rFonts w:eastAsia="Calibri"/>
                <w:sz w:val="24"/>
                <w:szCs w:val="24"/>
              </w:rPr>
              <w:t>12,40</w:t>
            </w:r>
          </w:p>
        </w:tc>
      </w:tr>
      <w:tr w:rsidR="00124B47" w:rsidRPr="005E3A29" w:rsidTr="00EE5774">
        <w:tc>
          <w:tcPr>
            <w:tcW w:w="0" w:type="auto"/>
          </w:tcPr>
          <w:p w:rsidR="00124B47" w:rsidRPr="005E3A29" w:rsidRDefault="00124B47" w:rsidP="005E3A29">
            <w:pPr>
              <w:rPr>
                <w:sz w:val="24"/>
                <w:szCs w:val="24"/>
              </w:rPr>
            </w:pPr>
            <w:r w:rsidRPr="005E3A29">
              <w:rPr>
                <w:sz w:val="24"/>
                <w:szCs w:val="24"/>
              </w:rPr>
              <w:t>Бег на 100 метров (сек)</w:t>
            </w:r>
          </w:p>
        </w:tc>
        <w:tc>
          <w:tcPr>
            <w:tcW w:w="0" w:type="auto"/>
          </w:tcPr>
          <w:p w:rsidR="00124B47" w:rsidRPr="005E3A29" w:rsidRDefault="00124B47" w:rsidP="005E3A29">
            <w:pPr>
              <w:rPr>
                <w:rFonts w:eastAsia="Calibri"/>
                <w:sz w:val="24"/>
                <w:szCs w:val="24"/>
              </w:rPr>
            </w:pPr>
            <w:r w:rsidRPr="005E3A29">
              <w:rPr>
                <w:rFonts w:eastAsia="Calibri"/>
                <w:sz w:val="24"/>
                <w:szCs w:val="24"/>
              </w:rPr>
              <w:t>16,5</w:t>
            </w:r>
          </w:p>
        </w:tc>
        <w:tc>
          <w:tcPr>
            <w:tcW w:w="0" w:type="auto"/>
          </w:tcPr>
          <w:p w:rsidR="00124B47" w:rsidRPr="005E3A29" w:rsidRDefault="00124B47" w:rsidP="005E3A29">
            <w:pPr>
              <w:rPr>
                <w:rFonts w:eastAsia="Calibri"/>
                <w:sz w:val="24"/>
                <w:szCs w:val="24"/>
              </w:rPr>
            </w:pPr>
            <w:r w:rsidRPr="005E3A29">
              <w:rPr>
                <w:rFonts w:eastAsia="Calibri"/>
                <w:sz w:val="24"/>
                <w:szCs w:val="24"/>
              </w:rPr>
              <w:t>17,5</w:t>
            </w:r>
          </w:p>
        </w:tc>
        <w:tc>
          <w:tcPr>
            <w:tcW w:w="0" w:type="auto"/>
          </w:tcPr>
          <w:p w:rsidR="00124B47" w:rsidRPr="005E3A29" w:rsidRDefault="00124B47" w:rsidP="005E3A29">
            <w:pPr>
              <w:rPr>
                <w:rFonts w:eastAsia="Calibri"/>
                <w:sz w:val="24"/>
                <w:szCs w:val="24"/>
              </w:rPr>
            </w:pPr>
            <w:r w:rsidRPr="005E3A29">
              <w:rPr>
                <w:rFonts w:eastAsia="Calibri"/>
                <w:sz w:val="24"/>
                <w:szCs w:val="24"/>
              </w:rPr>
              <w:t>18,0</w:t>
            </w:r>
          </w:p>
        </w:tc>
      </w:tr>
    </w:tbl>
    <w:p w:rsidR="00124B47" w:rsidRPr="005E3A29" w:rsidRDefault="00124B47" w:rsidP="005E3A29">
      <w:pPr>
        <w:rPr>
          <w:sz w:val="24"/>
          <w:szCs w:val="24"/>
        </w:rPr>
      </w:pPr>
    </w:p>
    <w:p w:rsidR="00124B47" w:rsidRPr="005E3A29" w:rsidRDefault="003A7E06" w:rsidP="003A7E06">
      <w:pPr>
        <w:jc w:val="center"/>
        <w:rPr>
          <w:sz w:val="24"/>
          <w:szCs w:val="24"/>
        </w:rPr>
      </w:pPr>
      <w:r>
        <w:rPr>
          <w:b/>
          <w:sz w:val="24"/>
          <w:szCs w:val="24"/>
        </w:rPr>
        <w:t>Гимнастика 10</w:t>
      </w:r>
      <w:r w:rsidRPr="003A7E06">
        <w:rPr>
          <w:b/>
          <w:sz w:val="24"/>
          <w:szCs w:val="24"/>
        </w:rPr>
        <w:t xml:space="preserve"> класс (теория)</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1.Расстояние по фронту между занимающимися, называется        </w:t>
      </w:r>
    </w:p>
    <w:p w:rsidR="00124B47" w:rsidRPr="005E3A29" w:rsidRDefault="00124B47" w:rsidP="005E3A29">
      <w:pPr>
        <w:rPr>
          <w:sz w:val="24"/>
          <w:szCs w:val="24"/>
        </w:rPr>
      </w:pPr>
      <w:r w:rsidRPr="005E3A29">
        <w:rPr>
          <w:sz w:val="24"/>
          <w:szCs w:val="24"/>
        </w:rPr>
        <w:t>А) фланг</w:t>
      </w:r>
    </w:p>
    <w:p w:rsidR="00124B47" w:rsidRPr="005E3A29" w:rsidRDefault="00124B47" w:rsidP="005E3A29">
      <w:pPr>
        <w:rPr>
          <w:sz w:val="24"/>
          <w:szCs w:val="24"/>
        </w:rPr>
      </w:pPr>
      <w:r w:rsidRPr="005E3A29">
        <w:rPr>
          <w:sz w:val="24"/>
          <w:szCs w:val="24"/>
        </w:rPr>
        <w:t>Б) шеренга</w:t>
      </w:r>
    </w:p>
    <w:p w:rsidR="00124B47" w:rsidRPr="005E3A29" w:rsidRDefault="00124B47" w:rsidP="005E3A29">
      <w:pPr>
        <w:rPr>
          <w:sz w:val="24"/>
          <w:szCs w:val="24"/>
        </w:rPr>
      </w:pPr>
      <w:r w:rsidRPr="005E3A29">
        <w:rPr>
          <w:sz w:val="24"/>
          <w:szCs w:val="24"/>
        </w:rPr>
        <w:t> В) интервал</w:t>
      </w:r>
    </w:p>
    <w:p w:rsidR="00124B47" w:rsidRPr="005E3A29" w:rsidRDefault="00124B47" w:rsidP="005E3A29">
      <w:pPr>
        <w:rPr>
          <w:sz w:val="24"/>
          <w:szCs w:val="24"/>
        </w:rPr>
      </w:pPr>
      <w:r w:rsidRPr="005E3A29">
        <w:rPr>
          <w:sz w:val="24"/>
          <w:szCs w:val="24"/>
        </w:rPr>
        <w:t>Г) строй</w:t>
      </w:r>
    </w:p>
    <w:p w:rsidR="00124B47" w:rsidRPr="005E3A29" w:rsidRDefault="00124B47" w:rsidP="005E3A29">
      <w:pPr>
        <w:rPr>
          <w:sz w:val="24"/>
          <w:szCs w:val="24"/>
        </w:rPr>
      </w:pPr>
      <w:r w:rsidRPr="005E3A29">
        <w:rPr>
          <w:sz w:val="24"/>
          <w:szCs w:val="24"/>
        </w:rPr>
        <w:t>2.Движение тела вокруг вертикальной оси с изменением расположения ступней, называется</w:t>
      </w:r>
    </w:p>
    <w:p w:rsidR="00124B47" w:rsidRPr="005E3A29" w:rsidRDefault="00124B47" w:rsidP="005E3A29">
      <w:pPr>
        <w:rPr>
          <w:sz w:val="24"/>
          <w:szCs w:val="24"/>
        </w:rPr>
      </w:pPr>
      <w:r w:rsidRPr="005E3A29">
        <w:rPr>
          <w:sz w:val="24"/>
          <w:szCs w:val="24"/>
        </w:rPr>
        <w:t>А) полуповорот</w:t>
      </w:r>
    </w:p>
    <w:p w:rsidR="00124B47" w:rsidRPr="005E3A29" w:rsidRDefault="00124B47" w:rsidP="005E3A29">
      <w:pPr>
        <w:rPr>
          <w:sz w:val="24"/>
          <w:szCs w:val="24"/>
        </w:rPr>
      </w:pPr>
      <w:r w:rsidRPr="005E3A29">
        <w:rPr>
          <w:sz w:val="24"/>
          <w:szCs w:val="24"/>
        </w:rPr>
        <w:t>Б) строевой шаг</w:t>
      </w:r>
    </w:p>
    <w:p w:rsidR="00124B47" w:rsidRPr="005E3A29" w:rsidRDefault="00124B47" w:rsidP="005E3A29">
      <w:pPr>
        <w:rPr>
          <w:sz w:val="24"/>
          <w:szCs w:val="24"/>
        </w:rPr>
      </w:pPr>
      <w:r w:rsidRPr="005E3A29">
        <w:rPr>
          <w:sz w:val="24"/>
          <w:szCs w:val="24"/>
        </w:rPr>
        <w:t> В) поворот</w:t>
      </w:r>
    </w:p>
    <w:p w:rsidR="00124B47" w:rsidRPr="005E3A29" w:rsidRDefault="00124B47" w:rsidP="005E3A29">
      <w:pPr>
        <w:rPr>
          <w:sz w:val="24"/>
          <w:szCs w:val="24"/>
        </w:rPr>
      </w:pPr>
      <w:r w:rsidRPr="005E3A29">
        <w:rPr>
          <w:sz w:val="24"/>
          <w:szCs w:val="24"/>
        </w:rPr>
        <w:t>Г) команда «Смирно»</w:t>
      </w:r>
    </w:p>
    <w:p w:rsidR="00124B47" w:rsidRPr="005E3A29" w:rsidRDefault="00124B47" w:rsidP="005E3A29">
      <w:pPr>
        <w:rPr>
          <w:sz w:val="24"/>
          <w:szCs w:val="24"/>
        </w:rPr>
      </w:pPr>
      <w:r w:rsidRPr="005E3A29">
        <w:rPr>
          <w:sz w:val="24"/>
          <w:szCs w:val="24"/>
        </w:rPr>
        <w:t>3.Изменение строя или размещения занимающихся</w:t>
      </w:r>
    </w:p>
    <w:p w:rsidR="00124B47" w:rsidRPr="005E3A29" w:rsidRDefault="00124B47" w:rsidP="005E3A29">
      <w:pPr>
        <w:rPr>
          <w:sz w:val="24"/>
          <w:szCs w:val="24"/>
        </w:rPr>
      </w:pPr>
      <w:r w:rsidRPr="005E3A29">
        <w:rPr>
          <w:sz w:val="24"/>
          <w:szCs w:val="24"/>
        </w:rPr>
        <w:t> А) перестроение</w:t>
      </w:r>
    </w:p>
    <w:p w:rsidR="00124B47" w:rsidRPr="005E3A29" w:rsidRDefault="00124B47" w:rsidP="005E3A29">
      <w:pPr>
        <w:rPr>
          <w:sz w:val="24"/>
          <w:szCs w:val="24"/>
        </w:rPr>
      </w:pPr>
      <w:r w:rsidRPr="005E3A29">
        <w:rPr>
          <w:sz w:val="24"/>
          <w:szCs w:val="24"/>
        </w:rPr>
        <w:t>Б) размыкание</w:t>
      </w:r>
    </w:p>
    <w:p w:rsidR="00124B47" w:rsidRPr="005E3A29" w:rsidRDefault="00124B47" w:rsidP="005E3A29">
      <w:pPr>
        <w:rPr>
          <w:sz w:val="24"/>
          <w:szCs w:val="24"/>
        </w:rPr>
      </w:pPr>
      <w:r w:rsidRPr="005E3A29">
        <w:rPr>
          <w:sz w:val="24"/>
          <w:szCs w:val="24"/>
        </w:rPr>
        <w:t>В) смыкание</w:t>
      </w:r>
    </w:p>
    <w:p w:rsidR="00124B47" w:rsidRPr="005E3A29" w:rsidRDefault="00124B47" w:rsidP="005E3A29">
      <w:pPr>
        <w:rPr>
          <w:sz w:val="24"/>
          <w:szCs w:val="24"/>
        </w:rPr>
      </w:pPr>
      <w:r w:rsidRPr="005E3A29">
        <w:rPr>
          <w:sz w:val="24"/>
          <w:szCs w:val="24"/>
        </w:rPr>
        <w:t>Г) колонна</w:t>
      </w:r>
    </w:p>
    <w:p w:rsidR="00124B47" w:rsidRPr="005E3A29" w:rsidRDefault="00124B47" w:rsidP="005E3A29">
      <w:pPr>
        <w:rPr>
          <w:sz w:val="24"/>
          <w:szCs w:val="24"/>
        </w:rPr>
      </w:pPr>
      <w:r w:rsidRPr="005E3A29">
        <w:rPr>
          <w:sz w:val="24"/>
          <w:szCs w:val="24"/>
        </w:rPr>
        <w:t>4.</w:t>
      </w:r>
      <w:r w:rsidR="003A7E06">
        <w:rPr>
          <w:sz w:val="24"/>
          <w:szCs w:val="24"/>
        </w:rPr>
        <w:t xml:space="preserve"> </w:t>
      </w:r>
      <w:r w:rsidRPr="005E3A29">
        <w:rPr>
          <w:sz w:val="24"/>
          <w:szCs w:val="24"/>
        </w:rPr>
        <w:t>Положение учащихся, в котором ноги согнуты (опора на носках), руки в любом положении, называется</w:t>
      </w:r>
    </w:p>
    <w:p w:rsidR="00124B47" w:rsidRPr="005E3A29" w:rsidRDefault="00124B47" w:rsidP="005E3A29">
      <w:pPr>
        <w:rPr>
          <w:sz w:val="24"/>
          <w:szCs w:val="24"/>
        </w:rPr>
      </w:pPr>
      <w:r w:rsidRPr="005E3A29">
        <w:rPr>
          <w:sz w:val="24"/>
          <w:szCs w:val="24"/>
        </w:rPr>
        <w:t>А) стойка на коленях</w:t>
      </w:r>
    </w:p>
    <w:p w:rsidR="00124B47" w:rsidRPr="005E3A29" w:rsidRDefault="00124B47" w:rsidP="005E3A29">
      <w:pPr>
        <w:rPr>
          <w:sz w:val="24"/>
          <w:szCs w:val="24"/>
        </w:rPr>
      </w:pPr>
      <w:r w:rsidRPr="005E3A29">
        <w:rPr>
          <w:sz w:val="24"/>
          <w:szCs w:val="24"/>
        </w:rPr>
        <w:t> Б) присед</w:t>
      </w:r>
    </w:p>
    <w:p w:rsidR="00124B47" w:rsidRPr="005E3A29" w:rsidRDefault="00124B47" w:rsidP="005E3A29">
      <w:pPr>
        <w:rPr>
          <w:sz w:val="24"/>
          <w:szCs w:val="24"/>
        </w:rPr>
      </w:pPr>
      <w:r w:rsidRPr="005E3A29">
        <w:rPr>
          <w:sz w:val="24"/>
          <w:szCs w:val="24"/>
        </w:rPr>
        <w:t>В) сед</w:t>
      </w:r>
    </w:p>
    <w:p w:rsidR="00124B47" w:rsidRPr="005E3A29" w:rsidRDefault="00124B47" w:rsidP="005E3A29">
      <w:pPr>
        <w:rPr>
          <w:sz w:val="24"/>
          <w:szCs w:val="24"/>
        </w:rPr>
      </w:pPr>
      <w:r w:rsidRPr="005E3A29">
        <w:rPr>
          <w:sz w:val="24"/>
          <w:szCs w:val="24"/>
        </w:rPr>
        <w:t>Г) упор присев</w:t>
      </w:r>
    </w:p>
    <w:p w:rsidR="00124B47" w:rsidRPr="005E3A29" w:rsidRDefault="00124B47" w:rsidP="005E3A29">
      <w:pPr>
        <w:rPr>
          <w:sz w:val="24"/>
          <w:szCs w:val="24"/>
        </w:rPr>
      </w:pPr>
      <w:r w:rsidRPr="005E3A29">
        <w:rPr>
          <w:sz w:val="24"/>
          <w:szCs w:val="24"/>
        </w:rPr>
        <w:t>5.Смешанный упор, при котором тело учащихся близко к вертикальному положению, т.е. угол больше 45 градусов (по отношению к опорной плоскости).  Аналогичным термином, обозначают положение упор согнувшись.</w:t>
      </w:r>
    </w:p>
    <w:p w:rsidR="00124B47" w:rsidRPr="005E3A29" w:rsidRDefault="00124B47" w:rsidP="005E3A29">
      <w:pPr>
        <w:rPr>
          <w:sz w:val="24"/>
          <w:szCs w:val="24"/>
        </w:rPr>
      </w:pPr>
      <w:r w:rsidRPr="005E3A29">
        <w:rPr>
          <w:sz w:val="24"/>
          <w:szCs w:val="24"/>
        </w:rPr>
        <w:t>А) упор лёжа</w:t>
      </w:r>
    </w:p>
    <w:p w:rsidR="00124B47" w:rsidRPr="005E3A29" w:rsidRDefault="00124B47" w:rsidP="005E3A29">
      <w:pPr>
        <w:rPr>
          <w:sz w:val="24"/>
          <w:szCs w:val="24"/>
        </w:rPr>
      </w:pPr>
      <w:r w:rsidRPr="005E3A29">
        <w:rPr>
          <w:sz w:val="24"/>
          <w:szCs w:val="24"/>
        </w:rPr>
        <w:t>Б) упор на коленях</w:t>
      </w:r>
    </w:p>
    <w:p w:rsidR="00124B47" w:rsidRPr="005E3A29" w:rsidRDefault="00124B47" w:rsidP="005E3A29">
      <w:pPr>
        <w:rPr>
          <w:sz w:val="24"/>
          <w:szCs w:val="24"/>
        </w:rPr>
      </w:pPr>
      <w:r w:rsidRPr="005E3A29">
        <w:rPr>
          <w:sz w:val="24"/>
          <w:szCs w:val="24"/>
        </w:rPr>
        <w:t> В) упор стоя</w:t>
      </w:r>
    </w:p>
    <w:p w:rsidR="00124B47" w:rsidRPr="005E3A29" w:rsidRDefault="00124B47" w:rsidP="005E3A29">
      <w:pPr>
        <w:rPr>
          <w:sz w:val="24"/>
          <w:szCs w:val="24"/>
        </w:rPr>
      </w:pPr>
      <w:r w:rsidRPr="005E3A29">
        <w:rPr>
          <w:sz w:val="24"/>
          <w:szCs w:val="24"/>
        </w:rPr>
        <w:t>Г) упор на правом (левом) колене</w:t>
      </w:r>
    </w:p>
    <w:p w:rsidR="00124B47" w:rsidRPr="005E3A29" w:rsidRDefault="00124B47" w:rsidP="005E3A29">
      <w:pPr>
        <w:rPr>
          <w:sz w:val="24"/>
          <w:szCs w:val="24"/>
        </w:rPr>
      </w:pPr>
      <w:r w:rsidRPr="005E3A29">
        <w:rPr>
          <w:sz w:val="24"/>
          <w:szCs w:val="24"/>
        </w:rPr>
        <w:t>6.Вращательное движение тела с последовательным касанием опоры и переворачиванием через голову</w:t>
      </w:r>
    </w:p>
    <w:p w:rsidR="00124B47" w:rsidRPr="005E3A29" w:rsidRDefault="00124B47" w:rsidP="005E3A29">
      <w:pPr>
        <w:rPr>
          <w:sz w:val="24"/>
          <w:szCs w:val="24"/>
        </w:rPr>
      </w:pPr>
      <w:r w:rsidRPr="005E3A29">
        <w:rPr>
          <w:sz w:val="24"/>
          <w:szCs w:val="24"/>
        </w:rPr>
        <w:t>А) переворот</w:t>
      </w:r>
    </w:p>
    <w:p w:rsidR="00124B47" w:rsidRPr="005E3A29" w:rsidRDefault="00124B47" w:rsidP="005E3A29">
      <w:pPr>
        <w:rPr>
          <w:sz w:val="24"/>
          <w:szCs w:val="24"/>
        </w:rPr>
      </w:pPr>
      <w:r w:rsidRPr="005E3A29">
        <w:rPr>
          <w:sz w:val="24"/>
          <w:szCs w:val="24"/>
        </w:rPr>
        <w:t> Б) кувырок</w:t>
      </w:r>
    </w:p>
    <w:p w:rsidR="00124B47" w:rsidRPr="005E3A29" w:rsidRDefault="00124B47" w:rsidP="005E3A29">
      <w:pPr>
        <w:rPr>
          <w:sz w:val="24"/>
          <w:szCs w:val="24"/>
        </w:rPr>
      </w:pPr>
      <w:r w:rsidRPr="005E3A29">
        <w:rPr>
          <w:sz w:val="24"/>
          <w:szCs w:val="24"/>
        </w:rPr>
        <w:t>В) перекат</w:t>
      </w:r>
    </w:p>
    <w:p w:rsidR="00124B47" w:rsidRPr="005E3A29" w:rsidRDefault="00124B47" w:rsidP="005E3A29">
      <w:pPr>
        <w:rPr>
          <w:sz w:val="24"/>
          <w:szCs w:val="24"/>
        </w:rPr>
      </w:pPr>
      <w:r w:rsidRPr="005E3A29">
        <w:rPr>
          <w:sz w:val="24"/>
          <w:szCs w:val="24"/>
        </w:rPr>
        <w:t>Г) оборот</w:t>
      </w:r>
    </w:p>
    <w:p w:rsidR="00124B47" w:rsidRPr="005E3A29" w:rsidRDefault="00124B47" w:rsidP="005E3A29">
      <w:pPr>
        <w:rPr>
          <w:sz w:val="24"/>
          <w:szCs w:val="24"/>
        </w:rPr>
      </w:pPr>
      <w:r w:rsidRPr="005E3A29">
        <w:rPr>
          <w:sz w:val="24"/>
          <w:szCs w:val="24"/>
        </w:rPr>
        <w:t>7.Вращательное движение тела с полным переворачиванием и с промежуточной опорой руками или головой  (или и тем и другим одновременно) , с одной или двумя фазами полёта</w:t>
      </w:r>
    </w:p>
    <w:p w:rsidR="00124B47" w:rsidRPr="005E3A29" w:rsidRDefault="00124B47" w:rsidP="005E3A29">
      <w:pPr>
        <w:rPr>
          <w:sz w:val="24"/>
          <w:szCs w:val="24"/>
        </w:rPr>
      </w:pPr>
      <w:r w:rsidRPr="005E3A29">
        <w:rPr>
          <w:sz w:val="24"/>
          <w:szCs w:val="24"/>
        </w:rPr>
        <w:t>А) кувырок в сторону</w:t>
      </w:r>
    </w:p>
    <w:p w:rsidR="00124B47" w:rsidRPr="005E3A29" w:rsidRDefault="00124B47" w:rsidP="005E3A29">
      <w:pPr>
        <w:rPr>
          <w:sz w:val="24"/>
          <w:szCs w:val="24"/>
        </w:rPr>
      </w:pPr>
      <w:r w:rsidRPr="005E3A29">
        <w:rPr>
          <w:sz w:val="24"/>
          <w:szCs w:val="24"/>
        </w:rPr>
        <w:t>Б) круговой перекат</w:t>
      </w:r>
    </w:p>
    <w:p w:rsidR="00124B47" w:rsidRPr="005E3A29" w:rsidRDefault="00124B47" w:rsidP="005E3A29">
      <w:pPr>
        <w:rPr>
          <w:sz w:val="24"/>
          <w:szCs w:val="24"/>
        </w:rPr>
      </w:pPr>
      <w:r w:rsidRPr="005E3A29">
        <w:rPr>
          <w:sz w:val="24"/>
          <w:szCs w:val="24"/>
        </w:rPr>
        <w:t> В) переворот вперёд</w:t>
      </w:r>
    </w:p>
    <w:p w:rsidR="00124B47" w:rsidRPr="005E3A29" w:rsidRDefault="00124B47" w:rsidP="005E3A29">
      <w:pPr>
        <w:rPr>
          <w:sz w:val="24"/>
          <w:szCs w:val="24"/>
        </w:rPr>
      </w:pPr>
      <w:r w:rsidRPr="005E3A29">
        <w:rPr>
          <w:sz w:val="24"/>
          <w:szCs w:val="24"/>
        </w:rPr>
        <w:t>Г) полупереворот</w:t>
      </w:r>
    </w:p>
    <w:p w:rsidR="00124B47" w:rsidRPr="005E3A29" w:rsidRDefault="00124B47" w:rsidP="005E3A29">
      <w:pPr>
        <w:rPr>
          <w:sz w:val="24"/>
          <w:szCs w:val="24"/>
        </w:rPr>
      </w:pPr>
      <w:r w:rsidRPr="005E3A29">
        <w:rPr>
          <w:sz w:val="24"/>
          <w:szCs w:val="24"/>
        </w:rPr>
        <w:t>8.Дугообразное, максимально прогнутое положение, спиной к опорной плоскости, с опорой руками и ногами</w:t>
      </w:r>
    </w:p>
    <w:p w:rsidR="00124B47" w:rsidRPr="005E3A29" w:rsidRDefault="00124B47" w:rsidP="005E3A29">
      <w:pPr>
        <w:rPr>
          <w:sz w:val="24"/>
          <w:szCs w:val="24"/>
        </w:rPr>
      </w:pPr>
      <w:r w:rsidRPr="005E3A29">
        <w:rPr>
          <w:sz w:val="24"/>
          <w:szCs w:val="24"/>
        </w:rPr>
        <w:lastRenderedPageBreak/>
        <w:t>А) кувырок</w:t>
      </w:r>
    </w:p>
    <w:p w:rsidR="00124B47" w:rsidRPr="005E3A29" w:rsidRDefault="00124B47" w:rsidP="005E3A29">
      <w:pPr>
        <w:rPr>
          <w:sz w:val="24"/>
          <w:szCs w:val="24"/>
        </w:rPr>
      </w:pPr>
      <w:r w:rsidRPr="005E3A29">
        <w:rPr>
          <w:sz w:val="24"/>
          <w:szCs w:val="24"/>
        </w:rPr>
        <w:t>Б) шпагат</w:t>
      </w:r>
    </w:p>
    <w:p w:rsidR="00124B47" w:rsidRPr="005E3A29" w:rsidRDefault="00124B47" w:rsidP="005E3A29">
      <w:pPr>
        <w:rPr>
          <w:sz w:val="24"/>
          <w:szCs w:val="24"/>
        </w:rPr>
      </w:pPr>
      <w:r w:rsidRPr="005E3A29">
        <w:rPr>
          <w:sz w:val="24"/>
          <w:szCs w:val="24"/>
        </w:rPr>
        <w:t> В) мост</w:t>
      </w:r>
    </w:p>
    <w:p w:rsidR="00124B47" w:rsidRPr="005E3A29" w:rsidRDefault="00124B47" w:rsidP="005E3A29">
      <w:pPr>
        <w:rPr>
          <w:sz w:val="24"/>
          <w:szCs w:val="24"/>
        </w:rPr>
      </w:pPr>
      <w:r w:rsidRPr="005E3A29">
        <w:rPr>
          <w:sz w:val="24"/>
          <w:szCs w:val="24"/>
        </w:rPr>
        <w:t>Г) сальто</w:t>
      </w:r>
    </w:p>
    <w:p w:rsidR="00124B47" w:rsidRPr="005E3A29" w:rsidRDefault="00124B47" w:rsidP="005E3A29">
      <w:pPr>
        <w:rPr>
          <w:sz w:val="24"/>
          <w:szCs w:val="24"/>
        </w:rPr>
      </w:pPr>
      <w:r w:rsidRPr="005E3A29">
        <w:rPr>
          <w:sz w:val="24"/>
          <w:szCs w:val="24"/>
        </w:rPr>
        <w:t>9.Групповое размещение учащихся в виде композиционно оформленной фигуры</w:t>
      </w:r>
    </w:p>
    <w:p w:rsidR="00124B47" w:rsidRPr="005E3A29" w:rsidRDefault="00124B47" w:rsidP="005E3A29">
      <w:pPr>
        <w:rPr>
          <w:sz w:val="24"/>
          <w:szCs w:val="24"/>
        </w:rPr>
      </w:pPr>
      <w:r w:rsidRPr="005E3A29">
        <w:rPr>
          <w:sz w:val="24"/>
          <w:szCs w:val="24"/>
        </w:rPr>
        <w:t>А) курбет</w:t>
      </w:r>
    </w:p>
    <w:p w:rsidR="00124B47" w:rsidRPr="005E3A29" w:rsidRDefault="00124B47" w:rsidP="005E3A29">
      <w:pPr>
        <w:rPr>
          <w:sz w:val="24"/>
          <w:szCs w:val="24"/>
        </w:rPr>
      </w:pPr>
      <w:r w:rsidRPr="005E3A29">
        <w:rPr>
          <w:sz w:val="24"/>
          <w:szCs w:val="24"/>
        </w:rPr>
        <w:t>Б) стойка голова в голову</w:t>
      </w:r>
    </w:p>
    <w:p w:rsidR="00124B47" w:rsidRPr="005E3A29" w:rsidRDefault="00124B47" w:rsidP="005E3A29">
      <w:pPr>
        <w:rPr>
          <w:sz w:val="24"/>
          <w:szCs w:val="24"/>
        </w:rPr>
      </w:pPr>
      <w:r w:rsidRPr="005E3A29">
        <w:rPr>
          <w:sz w:val="24"/>
          <w:szCs w:val="24"/>
        </w:rPr>
        <w:t>В) равновесие спиной</w:t>
      </w:r>
    </w:p>
    <w:p w:rsidR="00124B47" w:rsidRPr="005E3A29" w:rsidRDefault="00124B47" w:rsidP="005E3A29">
      <w:pPr>
        <w:rPr>
          <w:sz w:val="24"/>
          <w:szCs w:val="24"/>
        </w:rPr>
      </w:pPr>
      <w:r w:rsidRPr="005E3A29">
        <w:rPr>
          <w:sz w:val="24"/>
          <w:szCs w:val="24"/>
        </w:rPr>
        <w:t> Г) пирамида</w:t>
      </w:r>
    </w:p>
    <w:p w:rsidR="00124B47" w:rsidRPr="005E3A29" w:rsidRDefault="00124B47" w:rsidP="005E3A29">
      <w:pPr>
        <w:rPr>
          <w:sz w:val="24"/>
          <w:szCs w:val="24"/>
        </w:rPr>
      </w:pPr>
      <w:r w:rsidRPr="005E3A29">
        <w:rPr>
          <w:sz w:val="24"/>
          <w:szCs w:val="24"/>
        </w:rPr>
        <w:t>10. Какую геометрическую фигуру должны образовать руки и голова при выполнении стойки на голове в гимнастике?</w:t>
      </w:r>
    </w:p>
    <w:p w:rsidR="00124B47" w:rsidRPr="005E3A29" w:rsidRDefault="00124B47" w:rsidP="003A7E06">
      <w:pPr>
        <w:ind w:hanging="142"/>
        <w:rPr>
          <w:sz w:val="24"/>
          <w:szCs w:val="24"/>
        </w:rPr>
      </w:pPr>
      <w:r w:rsidRPr="005E3A29">
        <w:rPr>
          <w:sz w:val="24"/>
          <w:szCs w:val="24"/>
        </w:rPr>
        <w:t> </w:t>
      </w:r>
      <w:r w:rsidR="003A7E06">
        <w:rPr>
          <w:sz w:val="24"/>
          <w:szCs w:val="24"/>
        </w:rPr>
        <w:t xml:space="preserve"> </w:t>
      </w:r>
      <w:r w:rsidRPr="005E3A29">
        <w:rPr>
          <w:sz w:val="24"/>
          <w:szCs w:val="24"/>
        </w:rPr>
        <w:t> а) Треугольник</w:t>
      </w:r>
    </w:p>
    <w:p w:rsidR="00124B47" w:rsidRPr="005E3A29" w:rsidRDefault="00124B47" w:rsidP="003A7E06">
      <w:pPr>
        <w:ind w:hanging="142"/>
        <w:rPr>
          <w:sz w:val="24"/>
          <w:szCs w:val="24"/>
        </w:rPr>
      </w:pPr>
      <w:r w:rsidRPr="005E3A29">
        <w:rPr>
          <w:sz w:val="24"/>
          <w:szCs w:val="24"/>
        </w:rPr>
        <w:t>   б) Равносторонний треугольник</w:t>
      </w:r>
    </w:p>
    <w:p w:rsidR="00124B47" w:rsidRPr="005E3A29" w:rsidRDefault="00124B47" w:rsidP="003A7E06">
      <w:pPr>
        <w:ind w:hanging="142"/>
        <w:rPr>
          <w:sz w:val="24"/>
          <w:szCs w:val="24"/>
        </w:rPr>
      </w:pPr>
      <w:r w:rsidRPr="005E3A29">
        <w:rPr>
          <w:sz w:val="24"/>
          <w:szCs w:val="24"/>
        </w:rPr>
        <w:t>   в) Равнобедренный треугольник</w:t>
      </w:r>
    </w:p>
    <w:p w:rsidR="00124B47" w:rsidRPr="005E3A29" w:rsidRDefault="00124B47" w:rsidP="003A7E06">
      <w:pPr>
        <w:ind w:hanging="142"/>
        <w:rPr>
          <w:sz w:val="24"/>
          <w:szCs w:val="24"/>
        </w:rPr>
      </w:pPr>
      <w:r w:rsidRPr="005E3A29">
        <w:rPr>
          <w:sz w:val="24"/>
          <w:szCs w:val="24"/>
        </w:rPr>
        <w:t>   г) Прямоугольный треугольник</w:t>
      </w:r>
    </w:p>
    <w:p w:rsidR="00124B47" w:rsidRPr="005E3A29" w:rsidRDefault="00124B47" w:rsidP="005E3A29">
      <w:pPr>
        <w:rPr>
          <w:sz w:val="24"/>
          <w:szCs w:val="24"/>
        </w:rPr>
      </w:pPr>
      <w:r w:rsidRPr="005E3A29">
        <w:rPr>
          <w:sz w:val="24"/>
          <w:szCs w:val="24"/>
        </w:rPr>
        <w:t>11. Способ, с помощью которого занимающийся держится за снаряд, в гимнастике называется:</w:t>
      </w:r>
    </w:p>
    <w:p w:rsidR="00124B47" w:rsidRPr="005E3A29" w:rsidRDefault="00124B47" w:rsidP="005E3A29">
      <w:pPr>
        <w:rPr>
          <w:sz w:val="24"/>
          <w:szCs w:val="24"/>
        </w:rPr>
      </w:pPr>
      <w:r w:rsidRPr="005E3A29">
        <w:rPr>
          <w:sz w:val="24"/>
          <w:szCs w:val="24"/>
        </w:rPr>
        <w:t>а) Захват        </w:t>
      </w:r>
    </w:p>
    <w:p w:rsidR="00124B47" w:rsidRPr="005E3A29" w:rsidRDefault="00124B47" w:rsidP="005E3A29">
      <w:pPr>
        <w:rPr>
          <w:sz w:val="24"/>
          <w:szCs w:val="24"/>
        </w:rPr>
      </w:pPr>
      <w:r w:rsidRPr="005E3A29">
        <w:rPr>
          <w:sz w:val="24"/>
          <w:szCs w:val="24"/>
        </w:rPr>
        <w:t>б) Хват</w:t>
      </w:r>
    </w:p>
    <w:p w:rsidR="00124B47" w:rsidRPr="005E3A29" w:rsidRDefault="00124B47" w:rsidP="005E3A29">
      <w:pPr>
        <w:rPr>
          <w:sz w:val="24"/>
          <w:szCs w:val="24"/>
        </w:rPr>
      </w:pPr>
      <w:r w:rsidRPr="005E3A29">
        <w:rPr>
          <w:sz w:val="24"/>
          <w:szCs w:val="24"/>
        </w:rPr>
        <w:t>в) Удержание</w:t>
      </w:r>
    </w:p>
    <w:p w:rsidR="00124B47" w:rsidRPr="005E3A29" w:rsidRDefault="00124B47" w:rsidP="005E3A29">
      <w:pPr>
        <w:rPr>
          <w:sz w:val="24"/>
          <w:szCs w:val="24"/>
        </w:rPr>
      </w:pPr>
      <w:r w:rsidRPr="005E3A29">
        <w:rPr>
          <w:sz w:val="24"/>
          <w:szCs w:val="24"/>
        </w:rPr>
        <w:t>г) Обхват</w:t>
      </w:r>
    </w:p>
    <w:p w:rsidR="00124B47" w:rsidRPr="005E3A29" w:rsidRDefault="00124B47" w:rsidP="005E3A29">
      <w:pPr>
        <w:rPr>
          <w:sz w:val="24"/>
          <w:szCs w:val="24"/>
        </w:rPr>
      </w:pPr>
      <w:r w:rsidRPr="005E3A29">
        <w:rPr>
          <w:sz w:val="24"/>
          <w:szCs w:val="24"/>
        </w:rPr>
        <w:t>12. «Гимнастика» происходит от греческого gymnastike, gymnazo, обозначающего…</w:t>
      </w:r>
    </w:p>
    <w:p w:rsidR="00124B47" w:rsidRPr="005E3A29" w:rsidRDefault="00124B47" w:rsidP="005E3A29">
      <w:pPr>
        <w:rPr>
          <w:sz w:val="24"/>
          <w:szCs w:val="24"/>
        </w:rPr>
      </w:pPr>
      <w:r w:rsidRPr="005E3A29">
        <w:rPr>
          <w:sz w:val="24"/>
          <w:szCs w:val="24"/>
        </w:rPr>
        <w:t xml:space="preserve"> а)</w:t>
      </w:r>
      <w:r w:rsidR="003A7E06">
        <w:rPr>
          <w:sz w:val="24"/>
          <w:szCs w:val="24"/>
        </w:rPr>
        <w:t xml:space="preserve"> </w:t>
      </w:r>
      <w:r w:rsidRPr="005E3A29">
        <w:rPr>
          <w:sz w:val="24"/>
          <w:szCs w:val="24"/>
        </w:rPr>
        <w:t>усиливаю</w:t>
      </w:r>
    </w:p>
    <w:p w:rsidR="00124B47" w:rsidRPr="005E3A29" w:rsidRDefault="00124B47" w:rsidP="005E3A29">
      <w:pPr>
        <w:rPr>
          <w:sz w:val="24"/>
          <w:szCs w:val="24"/>
        </w:rPr>
      </w:pPr>
      <w:r w:rsidRPr="005E3A29">
        <w:rPr>
          <w:sz w:val="24"/>
          <w:szCs w:val="24"/>
        </w:rPr>
        <w:t> б)</w:t>
      </w:r>
      <w:r w:rsidR="003A7E06">
        <w:rPr>
          <w:sz w:val="24"/>
          <w:szCs w:val="24"/>
        </w:rPr>
        <w:t xml:space="preserve"> </w:t>
      </w:r>
      <w:r w:rsidRPr="005E3A29">
        <w:rPr>
          <w:sz w:val="24"/>
          <w:szCs w:val="24"/>
        </w:rPr>
        <w:t>обнаженный</w:t>
      </w:r>
    </w:p>
    <w:p w:rsidR="00124B47" w:rsidRPr="005E3A29" w:rsidRDefault="00124B47" w:rsidP="005E3A29">
      <w:pPr>
        <w:rPr>
          <w:sz w:val="24"/>
          <w:szCs w:val="24"/>
        </w:rPr>
      </w:pPr>
      <w:r w:rsidRPr="005E3A29">
        <w:rPr>
          <w:sz w:val="24"/>
          <w:szCs w:val="24"/>
        </w:rPr>
        <w:t> в)</w:t>
      </w:r>
      <w:r w:rsidR="003A7E06">
        <w:rPr>
          <w:sz w:val="24"/>
          <w:szCs w:val="24"/>
        </w:rPr>
        <w:t xml:space="preserve"> </w:t>
      </w:r>
      <w:r w:rsidRPr="005E3A29">
        <w:rPr>
          <w:sz w:val="24"/>
          <w:szCs w:val="24"/>
        </w:rPr>
        <w:t>пластичный</w:t>
      </w:r>
    </w:p>
    <w:p w:rsidR="00124B47" w:rsidRPr="005E3A29" w:rsidRDefault="00124B47" w:rsidP="005E3A29">
      <w:pPr>
        <w:rPr>
          <w:sz w:val="24"/>
          <w:szCs w:val="24"/>
        </w:rPr>
      </w:pPr>
      <w:r w:rsidRPr="005E3A29">
        <w:rPr>
          <w:sz w:val="24"/>
          <w:szCs w:val="24"/>
        </w:rPr>
        <w:t> г)</w:t>
      </w:r>
      <w:r w:rsidR="003A7E06">
        <w:rPr>
          <w:sz w:val="24"/>
          <w:szCs w:val="24"/>
        </w:rPr>
        <w:t xml:space="preserve"> </w:t>
      </w:r>
      <w:r w:rsidRPr="005E3A29">
        <w:rPr>
          <w:sz w:val="24"/>
          <w:szCs w:val="24"/>
        </w:rPr>
        <w:t>упражняю</w:t>
      </w:r>
    </w:p>
    <w:p w:rsidR="00124B47" w:rsidRPr="005E3A29" w:rsidRDefault="00124B47" w:rsidP="005E3A29">
      <w:pPr>
        <w:rPr>
          <w:sz w:val="24"/>
          <w:szCs w:val="24"/>
        </w:rPr>
      </w:pPr>
      <w:r w:rsidRPr="005E3A29">
        <w:rPr>
          <w:sz w:val="24"/>
          <w:szCs w:val="24"/>
        </w:rPr>
        <w:t>13.Выполнение спортсменом набора технических элементов различной сложности в гимнастике называется:</w:t>
      </w:r>
    </w:p>
    <w:p w:rsidR="00124B47" w:rsidRPr="005E3A29" w:rsidRDefault="00124B47" w:rsidP="005E3A29">
      <w:pPr>
        <w:rPr>
          <w:sz w:val="24"/>
          <w:szCs w:val="24"/>
        </w:rPr>
      </w:pPr>
      <w:r w:rsidRPr="005E3A29">
        <w:rPr>
          <w:sz w:val="24"/>
          <w:szCs w:val="24"/>
        </w:rPr>
        <w:t>а) комбинация</w:t>
      </w:r>
    </w:p>
    <w:p w:rsidR="00124B47" w:rsidRPr="005E3A29" w:rsidRDefault="00124B47" w:rsidP="005E3A29">
      <w:pPr>
        <w:rPr>
          <w:sz w:val="24"/>
          <w:szCs w:val="24"/>
        </w:rPr>
      </w:pPr>
      <w:r w:rsidRPr="005E3A29">
        <w:rPr>
          <w:sz w:val="24"/>
          <w:szCs w:val="24"/>
        </w:rPr>
        <w:t>б) программа</w:t>
      </w:r>
    </w:p>
    <w:p w:rsidR="00124B47" w:rsidRPr="005E3A29" w:rsidRDefault="00124B47" w:rsidP="005E3A29">
      <w:pPr>
        <w:rPr>
          <w:sz w:val="24"/>
          <w:szCs w:val="24"/>
        </w:rPr>
      </w:pPr>
      <w:r w:rsidRPr="005E3A29">
        <w:rPr>
          <w:sz w:val="24"/>
          <w:szCs w:val="24"/>
        </w:rPr>
        <w:t>в) композиция</w:t>
      </w:r>
    </w:p>
    <w:p w:rsidR="00124B47" w:rsidRPr="005E3A29" w:rsidRDefault="00124B47" w:rsidP="005E3A29">
      <w:pPr>
        <w:rPr>
          <w:sz w:val="24"/>
          <w:szCs w:val="24"/>
        </w:rPr>
      </w:pPr>
      <w:r w:rsidRPr="005E3A29">
        <w:rPr>
          <w:sz w:val="24"/>
          <w:szCs w:val="24"/>
        </w:rPr>
        <w:t>г) выступление</w:t>
      </w:r>
    </w:p>
    <w:p w:rsidR="00124B47" w:rsidRPr="005E3A29" w:rsidRDefault="00124B47" w:rsidP="005E3A29">
      <w:pPr>
        <w:rPr>
          <w:sz w:val="24"/>
          <w:szCs w:val="24"/>
        </w:rPr>
      </w:pPr>
      <w:r w:rsidRPr="005E3A29">
        <w:rPr>
          <w:sz w:val="24"/>
          <w:szCs w:val="24"/>
        </w:rPr>
        <w:t>14. Акробатические упражнения:</w:t>
      </w:r>
    </w:p>
    <w:p w:rsidR="00124B47" w:rsidRPr="005E3A29" w:rsidRDefault="00124B47" w:rsidP="005E3A29">
      <w:pPr>
        <w:rPr>
          <w:sz w:val="24"/>
          <w:szCs w:val="24"/>
        </w:rPr>
      </w:pPr>
      <w:r w:rsidRPr="005E3A29">
        <w:rPr>
          <w:sz w:val="24"/>
          <w:szCs w:val="24"/>
        </w:rPr>
        <w:t> а) упражнения в балансировании, бросковые упражнения, акробатические прыжки</w:t>
      </w:r>
    </w:p>
    <w:p w:rsidR="00124B47" w:rsidRPr="005E3A29" w:rsidRDefault="00124B47" w:rsidP="005E3A29">
      <w:pPr>
        <w:rPr>
          <w:sz w:val="24"/>
          <w:szCs w:val="24"/>
        </w:rPr>
      </w:pPr>
      <w:r w:rsidRPr="005E3A29">
        <w:rPr>
          <w:sz w:val="24"/>
          <w:szCs w:val="24"/>
        </w:rPr>
        <w:t> б) поточные и слитные комбинации движений танцевального характера</w:t>
      </w:r>
    </w:p>
    <w:p w:rsidR="00124B47" w:rsidRPr="005E3A29" w:rsidRDefault="00124B47" w:rsidP="005E3A29">
      <w:pPr>
        <w:rPr>
          <w:sz w:val="24"/>
          <w:szCs w:val="24"/>
        </w:rPr>
      </w:pPr>
      <w:r w:rsidRPr="005E3A29">
        <w:rPr>
          <w:sz w:val="24"/>
          <w:szCs w:val="24"/>
        </w:rPr>
        <w:t> в) лазанье, перелезания, переползания</w:t>
      </w:r>
    </w:p>
    <w:p w:rsidR="00124B47" w:rsidRPr="005E3A29" w:rsidRDefault="00124B47" w:rsidP="005E3A29">
      <w:pPr>
        <w:rPr>
          <w:sz w:val="24"/>
          <w:szCs w:val="24"/>
        </w:rPr>
      </w:pPr>
      <w:r w:rsidRPr="005E3A29">
        <w:rPr>
          <w:sz w:val="24"/>
          <w:szCs w:val="24"/>
        </w:rPr>
        <w:t> г) упражнения с предметами, на гимнастических снарядах под музыку</w:t>
      </w:r>
    </w:p>
    <w:p w:rsidR="00124B47" w:rsidRPr="005E3A29" w:rsidRDefault="00124B47" w:rsidP="005E3A29">
      <w:pPr>
        <w:rPr>
          <w:sz w:val="24"/>
          <w:szCs w:val="24"/>
        </w:rPr>
      </w:pPr>
      <w:r w:rsidRPr="005E3A29">
        <w:rPr>
          <w:sz w:val="24"/>
          <w:szCs w:val="24"/>
        </w:rPr>
        <w:t>15.Термины прыжков и соскоков зависят:</w:t>
      </w:r>
    </w:p>
    <w:p w:rsidR="00124B47" w:rsidRPr="005E3A29" w:rsidRDefault="00124B47" w:rsidP="005E3A29">
      <w:pPr>
        <w:rPr>
          <w:sz w:val="24"/>
          <w:szCs w:val="24"/>
        </w:rPr>
      </w:pPr>
      <w:r w:rsidRPr="005E3A29">
        <w:rPr>
          <w:sz w:val="24"/>
          <w:szCs w:val="24"/>
        </w:rPr>
        <w:t> а) от структуры и особенности двигательных действий</w:t>
      </w:r>
    </w:p>
    <w:p w:rsidR="00124B47" w:rsidRPr="005E3A29" w:rsidRDefault="00124B47" w:rsidP="005E3A29">
      <w:pPr>
        <w:rPr>
          <w:sz w:val="24"/>
          <w:szCs w:val="24"/>
        </w:rPr>
      </w:pPr>
      <w:r w:rsidRPr="005E3A29">
        <w:rPr>
          <w:sz w:val="24"/>
          <w:szCs w:val="24"/>
        </w:rPr>
        <w:t> б) от положения тела в фазе полета</w:t>
      </w:r>
    </w:p>
    <w:p w:rsidR="00124B47" w:rsidRPr="005E3A29" w:rsidRDefault="00124B47" w:rsidP="005E3A29">
      <w:pPr>
        <w:rPr>
          <w:sz w:val="24"/>
          <w:szCs w:val="24"/>
        </w:rPr>
      </w:pPr>
      <w:r w:rsidRPr="005E3A29">
        <w:rPr>
          <w:sz w:val="24"/>
          <w:szCs w:val="24"/>
        </w:rPr>
        <w:t> в) от условий опоры, положения тела и взаимного расположения его звеньев</w:t>
      </w:r>
    </w:p>
    <w:p w:rsidR="00124B47" w:rsidRPr="005E3A29" w:rsidRDefault="00124B47" w:rsidP="005E3A29">
      <w:pPr>
        <w:rPr>
          <w:sz w:val="24"/>
          <w:szCs w:val="24"/>
        </w:rPr>
      </w:pPr>
      <w:r w:rsidRPr="005E3A29">
        <w:rPr>
          <w:sz w:val="24"/>
          <w:szCs w:val="24"/>
        </w:rPr>
        <w:t>      г) от места отталкивания и приземления</w:t>
      </w:r>
    </w:p>
    <w:p w:rsidR="00124B47" w:rsidRPr="005E3A29" w:rsidRDefault="00124B47" w:rsidP="005E3A29">
      <w:pPr>
        <w:rPr>
          <w:sz w:val="24"/>
          <w:szCs w:val="24"/>
        </w:rPr>
      </w:pPr>
    </w:p>
    <w:p w:rsidR="005E3B7F" w:rsidRPr="003A7E06" w:rsidRDefault="003A7E06" w:rsidP="003A7E06">
      <w:pPr>
        <w:jc w:val="center"/>
        <w:rPr>
          <w:sz w:val="24"/>
          <w:szCs w:val="24"/>
        </w:rPr>
      </w:pPr>
      <w:r>
        <w:rPr>
          <w:b/>
          <w:sz w:val="24"/>
          <w:szCs w:val="24"/>
        </w:rPr>
        <w:t>Гимнастика 10</w:t>
      </w:r>
      <w:r w:rsidRPr="003A7E06">
        <w:rPr>
          <w:b/>
          <w:sz w:val="24"/>
          <w:szCs w:val="24"/>
        </w:rPr>
        <w:t xml:space="preserve"> класс (практика)</w:t>
      </w:r>
    </w:p>
    <w:p w:rsidR="00124B47" w:rsidRPr="005E3A29" w:rsidRDefault="00124B47" w:rsidP="005E3A29">
      <w:pPr>
        <w:rPr>
          <w:sz w:val="24"/>
          <w:szCs w:val="24"/>
        </w:rPr>
      </w:pPr>
    </w:p>
    <w:tbl>
      <w:tblPr>
        <w:tblStyle w:val="a8"/>
        <w:tblW w:w="9548" w:type="dxa"/>
        <w:tblLook w:val="04A0" w:firstRow="1" w:lastRow="0" w:firstColumn="1" w:lastColumn="0" w:noHBand="0" w:noVBand="1"/>
      </w:tblPr>
      <w:tblGrid>
        <w:gridCol w:w="3557"/>
        <w:gridCol w:w="5991"/>
      </w:tblGrid>
      <w:tr w:rsidR="00124B47" w:rsidRPr="005E3A29" w:rsidTr="00EE5774">
        <w:trPr>
          <w:trHeight w:val="99"/>
        </w:trPr>
        <w:tc>
          <w:tcPr>
            <w:tcW w:w="3557" w:type="dxa"/>
          </w:tcPr>
          <w:p w:rsidR="00124B47" w:rsidRPr="005E3A29" w:rsidRDefault="00124B47" w:rsidP="005E3A29">
            <w:pPr>
              <w:rPr>
                <w:rFonts w:eastAsiaTheme="minorEastAsia"/>
                <w:sz w:val="24"/>
                <w:szCs w:val="24"/>
              </w:rPr>
            </w:pPr>
            <w:r w:rsidRPr="005E3A29">
              <w:rPr>
                <w:rFonts w:eastAsiaTheme="minorEastAsia"/>
                <w:sz w:val="24"/>
                <w:szCs w:val="24"/>
              </w:rPr>
              <w:t>Контрольное упражнение</w:t>
            </w:r>
          </w:p>
        </w:tc>
        <w:tc>
          <w:tcPr>
            <w:tcW w:w="5991" w:type="dxa"/>
          </w:tcPr>
          <w:p w:rsidR="00124B47" w:rsidRPr="005E3A29" w:rsidRDefault="00124B47" w:rsidP="005E3A29">
            <w:pPr>
              <w:rPr>
                <w:rFonts w:eastAsiaTheme="minorEastAsia"/>
                <w:sz w:val="24"/>
                <w:szCs w:val="24"/>
              </w:rPr>
            </w:pPr>
            <w:r w:rsidRPr="005E3A29">
              <w:rPr>
                <w:rFonts w:eastAsiaTheme="minorEastAsia"/>
                <w:sz w:val="24"/>
                <w:szCs w:val="24"/>
              </w:rPr>
              <w:t xml:space="preserve">Ошибки </w:t>
            </w:r>
          </w:p>
        </w:tc>
      </w:tr>
      <w:tr w:rsidR="00124B47" w:rsidRPr="005E3A29" w:rsidTr="00EE5774">
        <w:trPr>
          <w:trHeight w:val="1992"/>
        </w:trPr>
        <w:tc>
          <w:tcPr>
            <w:tcW w:w="3557" w:type="dxa"/>
          </w:tcPr>
          <w:p w:rsidR="00124B47" w:rsidRPr="005E3A29" w:rsidRDefault="00124B47" w:rsidP="005E3A29">
            <w:pPr>
              <w:rPr>
                <w:rFonts w:eastAsiaTheme="minorEastAsia"/>
                <w:sz w:val="24"/>
                <w:szCs w:val="24"/>
              </w:rPr>
            </w:pPr>
            <w:r w:rsidRPr="005E3A29">
              <w:rPr>
                <w:rFonts w:eastAsiaTheme="minorEastAsia"/>
                <w:sz w:val="24"/>
                <w:szCs w:val="24"/>
              </w:rPr>
              <w:lastRenderedPageBreak/>
              <w:t>Акробатическая комбинация (девушки):</w:t>
            </w:r>
          </w:p>
          <w:p w:rsidR="00124B47" w:rsidRPr="005E3A29" w:rsidRDefault="00124B47" w:rsidP="005E3A29">
            <w:pPr>
              <w:rPr>
                <w:sz w:val="24"/>
                <w:szCs w:val="24"/>
              </w:rPr>
            </w:pPr>
            <w:r w:rsidRPr="005E3A29">
              <w:rPr>
                <w:sz w:val="24"/>
                <w:szCs w:val="24"/>
              </w:rPr>
              <w:t xml:space="preserve"> И.П. – о.с.</w:t>
            </w:r>
          </w:p>
          <w:p w:rsidR="00124B47" w:rsidRPr="005E3A29" w:rsidRDefault="00124B47" w:rsidP="005E3A29">
            <w:pPr>
              <w:rPr>
                <w:sz w:val="24"/>
                <w:szCs w:val="24"/>
              </w:rPr>
            </w:pPr>
            <w:r w:rsidRPr="005E3A29">
              <w:rPr>
                <w:sz w:val="24"/>
                <w:szCs w:val="24"/>
              </w:rPr>
              <w:t>Шаг правой (левой), вертикальное равновесие на правой (левой), левая (правая) назад, руки в стороны (держать) – и.п.</w:t>
            </w:r>
          </w:p>
          <w:p w:rsidR="00124B47" w:rsidRPr="005E3A29" w:rsidRDefault="00124B47" w:rsidP="005E3A29">
            <w:pPr>
              <w:rPr>
                <w:sz w:val="24"/>
                <w:szCs w:val="24"/>
              </w:rPr>
            </w:pPr>
            <w:r w:rsidRPr="005E3A29">
              <w:rPr>
                <w:sz w:val="24"/>
                <w:szCs w:val="24"/>
              </w:rPr>
              <w:t xml:space="preserve">Старт «пловца» - длинный кувырок вперед в упор присев                                                                 </w:t>
            </w:r>
          </w:p>
          <w:p w:rsidR="00124B47" w:rsidRPr="005E3A29" w:rsidRDefault="00124B47" w:rsidP="005E3A29">
            <w:pPr>
              <w:rPr>
                <w:sz w:val="24"/>
                <w:szCs w:val="24"/>
              </w:rPr>
            </w:pPr>
            <w:r w:rsidRPr="005E3A29">
              <w:rPr>
                <w:sz w:val="24"/>
                <w:szCs w:val="24"/>
              </w:rPr>
              <w:t>Кувырок вперед в сед, руки в вверх - наклон</w:t>
            </w:r>
          </w:p>
          <w:p w:rsidR="00124B47" w:rsidRPr="005E3A29" w:rsidRDefault="00124B47" w:rsidP="005E3A29">
            <w:pPr>
              <w:rPr>
                <w:sz w:val="24"/>
                <w:szCs w:val="24"/>
              </w:rPr>
            </w:pPr>
            <w:r w:rsidRPr="005E3A29">
              <w:rPr>
                <w:sz w:val="24"/>
                <w:szCs w:val="24"/>
              </w:rPr>
              <w:t>Перекатом назад стойка на лопатках без помощи рук (держать) - лежа на спине, руки вверх</w:t>
            </w:r>
          </w:p>
          <w:p w:rsidR="00124B47" w:rsidRPr="005E3A29" w:rsidRDefault="00124B47" w:rsidP="005E3A29">
            <w:pPr>
              <w:rPr>
                <w:rFonts w:eastAsiaTheme="minorEastAsia"/>
                <w:sz w:val="24"/>
                <w:szCs w:val="24"/>
              </w:rPr>
            </w:pPr>
            <w:r w:rsidRPr="005E3A29">
              <w:rPr>
                <w:sz w:val="24"/>
                <w:szCs w:val="24"/>
              </w:rPr>
              <w:t xml:space="preserve">«Мост» (держать) - поворот вправо (влево) на </w:t>
            </w:r>
          </w:p>
          <w:p w:rsidR="00124B47" w:rsidRPr="005E3A29" w:rsidRDefault="00124B47" w:rsidP="005E3A29">
            <w:pPr>
              <w:rPr>
                <w:sz w:val="24"/>
                <w:szCs w:val="24"/>
              </w:rPr>
            </w:pPr>
            <w:r w:rsidRPr="005E3A29">
              <w:rPr>
                <w:sz w:val="24"/>
                <w:szCs w:val="24"/>
              </w:rPr>
              <w:t>90* в упор присев – и.п.</w:t>
            </w:r>
          </w:p>
          <w:p w:rsidR="00124B47" w:rsidRPr="005E3A29" w:rsidRDefault="00124B47" w:rsidP="005E3A29">
            <w:pPr>
              <w:rPr>
                <w:sz w:val="24"/>
                <w:szCs w:val="24"/>
              </w:rPr>
            </w:pPr>
            <w:r w:rsidRPr="005E3A29">
              <w:rPr>
                <w:sz w:val="24"/>
                <w:szCs w:val="24"/>
              </w:rPr>
              <w:t>Переворот в сторону</w:t>
            </w:r>
          </w:p>
          <w:p w:rsidR="00124B47" w:rsidRPr="005E3A29" w:rsidRDefault="00124B47" w:rsidP="005E3A29">
            <w:pPr>
              <w:rPr>
                <w:sz w:val="24"/>
                <w:szCs w:val="24"/>
              </w:rPr>
            </w:pPr>
            <w:r w:rsidRPr="005E3A29">
              <w:rPr>
                <w:sz w:val="24"/>
                <w:szCs w:val="24"/>
              </w:rPr>
              <w:t>Прыжок с поворотом на 360º, руки вверх</w:t>
            </w:r>
          </w:p>
          <w:p w:rsidR="00124B47" w:rsidRPr="005E3A29" w:rsidRDefault="00124B47" w:rsidP="005E3A29">
            <w:pPr>
              <w:rPr>
                <w:sz w:val="24"/>
                <w:szCs w:val="24"/>
              </w:rPr>
            </w:pPr>
            <w:r w:rsidRPr="005E3A29">
              <w:rPr>
                <w:sz w:val="24"/>
                <w:szCs w:val="24"/>
              </w:rPr>
              <w:t>Брусья разновысокие</w:t>
            </w:r>
          </w:p>
          <w:p w:rsidR="00124B47" w:rsidRPr="005E3A29" w:rsidRDefault="00124B47" w:rsidP="005E3A29">
            <w:pPr>
              <w:rPr>
                <w:rFonts w:eastAsiaTheme="minorHAnsi"/>
                <w:sz w:val="24"/>
                <w:szCs w:val="24"/>
              </w:rPr>
            </w:pPr>
            <w:r w:rsidRPr="005E3A29">
              <w:rPr>
                <w:sz w:val="24"/>
                <w:szCs w:val="24"/>
              </w:rPr>
              <w:t>Из виса стоя снаружи наскок в упор на н/ж и перемах правой в упор верхом.</w:t>
            </w:r>
          </w:p>
          <w:p w:rsidR="00124B47" w:rsidRPr="005E3A29" w:rsidRDefault="00124B47" w:rsidP="005E3A29">
            <w:pPr>
              <w:rPr>
                <w:rFonts w:eastAsiaTheme="minorHAnsi"/>
                <w:sz w:val="24"/>
                <w:szCs w:val="24"/>
              </w:rPr>
            </w:pPr>
            <w:r w:rsidRPr="005E3A29">
              <w:rPr>
                <w:sz w:val="24"/>
                <w:szCs w:val="24"/>
              </w:rPr>
              <w:t>Перехват правой в хват снизу за в/ж и перемахом правой влево поворот налево кру</w:t>
            </w:r>
            <w:r w:rsidRPr="005E3A29">
              <w:rPr>
                <w:sz w:val="24"/>
                <w:szCs w:val="24"/>
              </w:rPr>
              <w:softHyphen/>
              <w:t>гом в вис лёжа сзади на бёдрах</w:t>
            </w:r>
          </w:p>
          <w:p w:rsidR="00124B47" w:rsidRPr="005E3A29" w:rsidRDefault="00124B47" w:rsidP="005E3A29">
            <w:pPr>
              <w:rPr>
                <w:rFonts w:eastAsiaTheme="minorHAnsi"/>
                <w:sz w:val="24"/>
                <w:szCs w:val="24"/>
              </w:rPr>
            </w:pPr>
            <w:r w:rsidRPr="005E3A29">
              <w:rPr>
                <w:sz w:val="24"/>
                <w:szCs w:val="24"/>
              </w:rPr>
              <w:t>Поднимая и сгибая левую, вис присев на ле</w:t>
            </w:r>
            <w:r w:rsidRPr="005E3A29">
              <w:rPr>
                <w:sz w:val="24"/>
                <w:szCs w:val="24"/>
              </w:rPr>
              <w:softHyphen/>
              <w:t>вой и махом правой и толчком левой подъ</w:t>
            </w:r>
            <w:r w:rsidRPr="005E3A29">
              <w:rPr>
                <w:sz w:val="24"/>
                <w:szCs w:val="24"/>
              </w:rPr>
              <w:softHyphen/>
              <w:t>ём переворотом в упор на в/ж</w:t>
            </w:r>
          </w:p>
          <w:p w:rsidR="00124B47" w:rsidRPr="005E3A29" w:rsidRDefault="00124B47" w:rsidP="005E3A29">
            <w:pPr>
              <w:rPr>
                <w:rFonts w:eastAsiaTheme="minorHAnsi"/>
                <w:sz w:val="24"/>
                <w:szCs w:val="24"/>
              </w:rPr>
            </w:pPr>
            <w:r w:rsidRPr="005E3A29">
              <w:rPr>
                <w:sz w:val="24"/>
                <w:szCs w:val="24"/>
              </w:rPr>
              <w:t>Спад в вис лёжа сзади на бёдрах и поворот в сед на левом бедре, правая назад; руки: левая рука хватом за в/ж, правая рука в сто</w:t>
            </w:r>
            <w:r w:rsidRPr="005E3A29">
              <w:rPr>
                <w:sz w:val="24"/>
                <w:szCs w:val="24"/>
              </w:rPr>
              <w:softHyphen/>
              <w:t>рону</w:t>
            </w:r>
          </w:p>
          <w:p w:rsidR="00124B47" w:rsidRPr="005E3A29" w:rsidRDefault="00124B47" w:rsidP="005E3A29">
            <w:pPr>
              <w:rPr>
                <w:rFonts w:eastAsiaTheme="minorHAnsi"/>
                <w:sz w:val="24"/>
                <w:szCs w:val="24"/>
              </w:rPr>
            </w:pPr>
            <w:r w:rsidRPr="005E3A29">
              <w:rPr>
                <w:sz w:val="24"/>
                <w:szCs w:val="24"/>
              </w:rPr>
              <w:t>Поднимая и соединяя ноги, поворот налево с перехватом правой справа за н/ж и пере</w:t>
            </w:r>
            <w:r w:rsidRPr="005E3A29">
              <w:rPr>
                <w:sz w:val="24"/>
                <w:szCs w:val="24"/>
              </w:rPr>
              <w:softHyphen/>
              <w:t>хватом двумя влево, соскок углом</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Бревно</w:t>
            </w:r>
          </w:p>
          <w:p w:rsidR="00124B47" w:rsidRPr="005E3A29" w:rsidRDefault="00124B47" w:rsidP="005E3A29">
            <w:pPr>
              <w:rPr>
                <w:sz w:val="24"/>
                <w:szCs w:val="24"/>
              </w:rPr>
            </w:pPr>
            <w:r w:rsidRPr="005E3A29">
              <w:rPr>
                <w:sz w:val="24"/>
                <w:szCs w:val="24"/>
              </w:rPr>
              <w:t>1. Из стойки продольно, махом правой и толч</w:t>
            </w:r>
            <w:r w:rsidRPr="005E3A29">
              <w:rPr>
                <w:sz w:val="24"/>
                <w:szCs w:val="24"/>
              </w:rPr>
              <w:softHyphen/>
              <w:t>ком левой, перемах с поворотом налево в</w:t>
            </w:r>
            <w:r w:rsidR="003A7E06">
              <w:rPr>
                <w:sz w:val="24"/>
                <w:szCs w:val="24"/>
              </w:rPr>
              <w:t xml:space="preserve"> </w:t>
            </w:r>
            <w:r w:rsidRPr="005E3A29">
              <w:rPr>
                <w:sz w:val="24"/>
                <w:szCs w:val="24"/>
              </w:rPr>
              <w:t>сед ноги врозь, опорой спереди</w:t>
            </w:r>
          </w:p>
          <w:p w:rsidR="00124B47" w:rsidRPr="005E3A29" w:rsidRDefault="00124B47" w:rsidP="005E3A29">
            <w:pPr>
              <w:rPr>
                <w:sz w:val="24"/>
                <w:szCs w:val="24"/>
              </w:rPr>
            </w:pPr>
            <w:r w:rsidRPr="005E3A29">
              <w:rPr>
                <w:sz w:val="24"/>
                <w:szCs w:val="24"/>
              </w:rPr>
              <w:t xml:space="preserve">2.Упор сзади и сед углом, </w:t>
            </w:r>
            <w:r w:rsidRPr="005E3A29">
              <w:rPr>
                <w:sz w:val="24"/>
                <w:szCs w:val="24"/>
              </w:rPr>
              <w:lastRenderedPageBreak/>
              <w:t>обозначить.</w:t>
            </w:r>
          </w:p>
          <w:p w:rsidR="00124B47" w:rsidRPr="005E3A29" w:rsidRDefault="00124B47" w:rsidP="005E3A29">
            <w:pPr>
              <w:rPr>
                <w:sz w:val="24"/>
                <w:szCs w:val="24"/>
              </w:rPr>
            </w:pPr>
            <w:r w:rsidRPr="005E3A29">
              <w:rPr>
                <w:sz w:val="24"/>
                <w:szCs w:val="24"/>
              </w:rPr>
              <w:t>3. Разводя ноги, махом назад упор лёжа на со</w:t>
            </w:r>
            <w:r w:rsidRPr="005E3A29">
              <w:rPr>
                <w:sz w:val="24"/>
                <w:szCs w:val="24"/>
              </w:rPr>
              <w:softHyphen/>
              <w:t>гнутых руках и толчком ног упор присев</w:t>
            </w:r>
          </w:p>
          <w:p w:rsidR="00124B47" w:rsidRPr="005E3A29" w:rsidRDefault="00124B47" w:rsidP="005E3A29">
            <w:pPr>
              <w:rPr>
                <w:sz w:val="24"/>
                <w:szCs w:val="24"/>
              </w:rPr>
            </w:pPr>
            <w:r w:rsidRPr="005E3A29">
              <w:rPr>
                <w:sz w:val="24"/>
                <w:szCs w:val="24"/>
              </w:rPr>
              <w:t>4. Встать, руки в стороны, два шага с правой на носках и два шага на носках сгибая ноги вперёд - приставляя левую, присед, руки в стороны.</w:t>
            </w:r>
          </w:p>
          <w:p w:rsidR="00124B47" w:rsidRPr="005E3A29" w:rsidRDefault="00124B47" w:rsidP="005E3A29">
            <w:pPr>
              <w:rPr>
                <w:sz w:val="24"/>
                <w:szCs w:val="24"/>
              </w:rPr>
            </w:pPr>
            <w:r w:rsidRPr="005E3A29">
              <w:rPr>
                <w:sz w:val="24"/>
                <w:szCs w:val="24"/>
              </w:rPr>
              <w:t>5. Поворот налево кругом.</w:t>
            </w:r>
          </w:p>
          <w:p w:rsidR="00124B47" w:rsidRPr="005E3A29" w:rsidRDefault="00124B47" w:rsidP="005E3A29">
            <w:pPr>
              <w:rPr>
                <w:sz w:val="24"/>
                <w:szCs w:val="24"/>
              </w:rPr>
            </w:pPr>
            <w:r w:rsidRPr="005E3A29">
              <w:rPr>
                <w:sz w:val="24"/>
                <w:szCs w:val="24"/>
              </w:rPr>
              <w:t>6. Встать и шагом правой равновесие на левой («ласточка»), держать.</w:t>
            </w:r>
          </w:p>
          <w:p w:rsidR="00124B47" w:rsidRPr="005E3A29" w:rsidRDefault="00124B47" w:rsidP="005E3A29">
            <w:pPr>
              <w:rPr>
                <w:sz w:val="24"/>
                <w:szCs w:val="24"/>
              </w:rPr>
            </w:pPr>
            <w:r w:rsidRPr="005E3A29">
              <w:rPr>
                <w:sz w:val="24"/>
                <w:szCs w:val="24"/>
              </w:rPr>
              <w:t>7. Выпрямляясь, шаг правой и махом левой назад (движением в стойку) соскок про</w:t>
            </w:r>
            <w:r w:rsidRPr="005E3A29">
              <w:rPr>
                <w:sz w:val="24"/>
                <w:szCs w:val="24"/>
              </w:rPr>
              <w:softHyphen/>
              <w:t>гнувшись.</w:t>
            </w:r>
          </w:p>
        </w:tc>
        <w:tc>
          <w:tcPr>
            <w:tcW w:w="5991" w:type="dxa"/>
          </w:tcPr>
          <w:p w:rsidR="00124B47" w:rsidRPr="005E3A29" w:rsidRDefault="00124B47" w:rsidP="005E3A29">
            <w:pPr>
              <w:rPr>
                <w:sz w:val="24"/>
                <w:szCs w:val="24"/>
              </w:rPr>
            </w:pPr>
            <w:r w:rsidRPr="005E3A29">
              <w:rPr>
                <w:sz w:val="24"/>
                <w:szCs w:val="24"/>
              </w:rPr>
              <w:lastRenderedPageBreak/>
              <w:t>Оценка исполнения</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 xml:space="preserve">         При выполнении акробатической комбинации оценивается правильность, четкость, ритм, слитность и культура исполнения элементов. Исполнение комбинации должно иметь четко выраженное начало и окончание, быть слитным, без неоправданных пауз, выполняться по прямой линии. Фиксация статических элементов 2 секунды.</w:t>
            </w:r>
          </w:p>
          <w:p w:rsidR="00124B47" w:rsidRPr="005E3A29" w:rsidRDefault="00124B47" w:rsidP="005E3A29">
            <w:pPr>
              <w:rPr>
                <w:sz w:val="24"/>
                <w:szCs w:val="24"/>
              </w:rPr>
            </w:pPr>
            <w:r w:rsidRPr="005E3A29">
              <w:rPr>
                <w:sz w:val="24"/>
                <w:szCs w:val="24"/>
              </w:rPr>
              <w:t xml:space="preserve">           Участник имеет право включать в комбинацию дополнительные элементы. Ошибки, допущенные участником в добавленных элементах, в том числе и связующих, приводят к снижению оценки.</w:t>
            </w:r>
          </w:p>
          <w:p w:rsidR="00124B47" w:rsidRPr="005E3A29" w:rsidRDefault="00124B47" w:rsidP="005E3A29">
            <w:pPr>
              <w:rPr>
                <w:sz w:val="24"/>
                <w:szCs w:val="24"/>
              </w:rPr>
            </w:pPr>
            <w:r w:rsidRPr="005E3A29">
              <w:rPr>
                <w:sz w:val="24"/>
                <w:szCs w:val="24"/>
              </w:rPr>
              <w:t xml:space="preserve">                     Критерии оценивания</w:t>
            </w:r>
          </w:p>
          <w:p w:rsidR="00124B47" w:rsidRPr="005E3A29" w:rsidRDefault="00124B47" w:rsidP="005E3A29">
            <w:pPr>
              <w:rPr>
                <w:sz w:val="24"/>
                <w:szCs w:val="24"/>
              </w:rPr>
            </w:pPr>
            <w:r w:rsidRPr="005E3A29">
              <w:rPr>
                <w:sz w:val="24"/>
                <w:szCs w:val="24"/>
              </w:rPr>
              <w:t>Ошибки:</w:t>
            </w:r>
          </w:p>
          <w:p w:rsidR="00124B47" w:rsidRPr="005E3A29" w:rsidRDefault="00124B47" w:rsidP="005E3A29">
            <w:pPr>
              <w:rPr>
                <w:sz w:val="24"/>
                <w:szCs w:val="24"/>
              </w:rPr>
            </w:pPr>
            <w:r w:rsidRPr="005E3A29">
              <w:rPr>
                <w:sz w:val="24"/>
                <w:szCs w:val="24"/>
              </w:rPr>
              <w:t>Мелкие - сбавка 0,1 балла</w:t>
            </w:r>
          </w:p>
          <w:p w:rsidR="00124B47" w:rsidRPr="005E3A29" w:rsidRDefault="00124B47" w:rsidP="005E3A29">
            <w:pPr>
              <w:rPr>
                <w:sz w:val="24"/>
                <w:szCs w:val="24"/>
              </w:rPr>
            </w:pPr>
            <w:r w:rsidRPr="005E3A29">
              <w:rPr>
                <w:sz w:val="24"/>
                <w:szCs w:val="24"/>
              </w:rPr>
              <w:t>Средние - сбавка 0,3 балла</w:t>
            </w:r>
          </w:p>
          <w:p w:rsidR="00124B47" w:rsidRPr="005E3A29" w:rsidRDefault="00124B47" w:rsidP="005E3A29">
            <w:pPr>
              <w:rPr>
                <w:sz w:val="24"/>
                <w:szCs w:val="24"/>
              </w:rPr>
            </w:pPr>
            <w:r w:rsidRPr="005E3A29">
              <w:rPr>
                <w:sz w:val="24"/>
                <w:szCs w:val="24"/>
              </w:rPr>
              <w:t>Грубые - сбавка 0,5 балла</w:t>
            </w:r>
          </w:p>
          <w:p w:rsidR="00124B47" w:rsidRPr="005E3A29" w:rsidRDefault="00124B47" w:rsidP="005E3A29">
            <w:pPr>
              <w:rPr>
                <w:sz w:val="24"/>
                <w:szCs w:val="24"/>
              </w:rPr>
            </w:pPr>
            <w:r w:rsidRPr="005E3A29">
              <w:rPr>
                <w:sz w:val="24"/>
                <w:szCs w:val="24"/>
              </w:rPr>
              <w:t>Невыполнение - стоимость элемента</w:t>
            </w:r>
          </w:p>
          <w:p w:rsidR="00124B47" w:rsidRPr="005E3A29" w:rsidRDefault="00124B47" w:rsidP="005E3A29">
            <w:pPr>
              <w:rPr>
                <w:sz w:val="24"/>
                <w:szCs w:val="24"/>
              </w:rPr>
            </w:pPr>
            <w:r w:rsidRPr="005E3A29">
              <w:rPr>
                <w:sz w:val="24"/>
                <w:szCs w:val="24"/>
              </w:rPr>
              <w:t>Сбавки судей за нарушение техники исполнения:</w:t>
            </w: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p>
          <w:tbl>
            <w:tblPr>
              <w:tblW w:w="5131" w:type="dxa"/>
              <w:tblInd w:w="7" w:type="dxa"/>
              <w:tblCellMar>
                <w:left w:w="40" w:type="dxa"/>
                <w:right w:w="40" w:type="dxa"/>
              </w:tblCellMar>
              <w:tblLook w:val="04A0" w:firstRow="1" w:lastRow="0" w:firstColumn="1" w:lastColumn="0" w:noHBand="0" w:noVBand="1"/>
            </w:tblPr>
            <w:tblGrid>
              <w:gridCol w:w="3965"/>
              <w:gridCol w:w="1166"/>
            </w:tblGrid>
            <w:tr w:rsidR="00124B47" w:rsidRPr="005E3A29" w:rsidTr="00EE5774">
              <w:trPr>
                <w:trHeight w:hRule="exact" w:val="306"/>
              </w:trPr>
              <w:tc>
                <w:tcPr>
                  <w:tcW w:w="3965"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Недостаточная амплитуда выполнения отдельных элементов</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0,3 балла</w:t>
                  </w:r>
                </w:p>
              </w:tc>
            </w:tr>
            <w:tr w:rsidR="00124B47" w:rsidRPr="005E3A29" w:rsidTr="00EE5774">
              <w:trPr>
                <w:trHeight w:hRule="exact" w:val="285"/>
              </w:trPr>
              <w:tc>
                <w:tcPr>
                  <w:tcW w:w="3965"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Нарушения осанки, неточное положение отдельных частей тела</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0,3 балла</w:t>
                  </w:r>
                </w:p>
              </w:tc>
            </w:tr>
            <w:tr w:rsidR="00124B47" w:rsidRPr="005E3A29" w:rsidTr="00EE5774">
              <w:trPr>
                <w:trHeight w:hRule="exact" w:val="285"/>
              </w:trPr>
              <w:tc>
                <w:tcPr>
                  <w:tcW w:w="3965"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Сильное, до неузнаваемости, искажение элемента</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0,5 балла</w:t>
                  </w:r>
                </w:p>
              </w:tc>
            </w:tr>
            <w:tr w:rsidR="00124B47" w:rsidRPr="005E3A29" w:rsidTr="00EE5774">
              <w:trPr>
                <w:trHeight w:hRule="exact" w:val="296"/>
              </w:trPr>
              <w:tc>
                <w:tcPr>
                  <w:tcW w:w="3965"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Отсутствие слитности, неоправданная остановка между элементами</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0,3 балла каждый раз</w:t>
                  </w:r>
                </w:p>
              </w:tc>
            </w:tr>
            <w:tr w:rsidR="00124B47" w:rsidRPr="005E3A29" w:rsidTr="00EE5774">
              <w:trPr>
                <w:trHeight w:hRule="exact" w:val="562"/>
              </w:trPr>
              <w:tc>
                <w:tcPr>
                  <w:tcW w:w="3965"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Отклонение от оси движения, выход за пределы акробатической дорожки</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0,3-0,5 балла за каждый раз</w:t>
                  </w:r>
                </w:p>
              </w:tc>
            </w:tr>
            <w:tr w:rsidR="00124B47" w:rsidRPr="005E3A29" w:rsidTr="00EE5774">
              <w:trPr>
                <w:trHeight w:hRule="exact" w:val="296"/>
              </w:trPr>
              <w:tc>
                <w:tcPr>
                  <w:tcW w:w="3965"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Фиксация статического элемента менее 2 секунд</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0,3 балла</w:t>
                  </w:r>
                </w:p>
              </w:tc>
            </w:tr>
            <w:tr w:rsidR="00124B47" w:rsidRPr="005E3A29" w:rsidTr="00EE5774">
              <w:trPr>
                <w:trHeight w:hRule="exact" w:val="285"/>
              </w:trPr>
              <w:tc>
                <w:tcPr>
                  <w:tcW w:w="3965"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Фиксация статического элемента менее 1 секунды</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0,5 балла</w:t>
                  </w:r>
                </w:p>
              </w:tc>
            </w:tr>
            <w:tr w:rsidR="00124B47" w:rsidRPr="005E3A29" w:rsidTr="00EE5774">
              <w:trPr>
                <w:trHeight w:hRule="exact" w:val="315"/>
              </w:trPr>
              <w:tc>
                <w:tcPr>
                  <w:tcW w:w="3965"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Отсутствие четко выраженного начала или окончания упражнения</w:t>
                  </w:r>
                </w:p>
              </w:tc>
              <w:tc>
                <w:tcPr>
                  <w:tcW w:w="1166" w:type="dxa"/>
                  <w:tcBorders>
                    <w:top w:val="single" w:sz="6" w:space="0" w:color="auto"/>
                    <w:left w:val="single" w:sz="6" w:space="0" w:color="auto"/>
                    <w:bottom w:val="single" w:sz="6" w:space="0" w:color="auto"/>
                    <w:right w:val="single" w:sz="6" w:space="0" w:color="auto"/>
                  </w:tcBorders>
                  <w:shd w:val="clear" w:color="auto" w:fill="FFFFFF"/>
                  <w:hideMark/>
                </w:tcPr>
                <w:p w:rsidR="00124B47" w:rsidRPr="005E3A29" w:rsidRDefault="00124B47" w:rsidP="005E3A29">
                  <w:pPr>
                    <w:rPr>
                      <w:sz w:val="24"/>
                      <w:szCs w:val="24"/>
                    </w:rPr>
                  </w:pPr>
                  <w:r w:rsidRPr="005E3A29">
                    <w:rPr>
                      <w:sz w:val="24"/>
                      <w:szCs w:val="24"/>
                    </w:rPr>
                    <w:t>0,3 балла</w:t>
                  </w:r>
                </w:p>
              </w:tc>
            </w:tr>
          </w:tbl>
          <w:p w:rsidR="00124B47" w:rsidRPr="005E3A29" w:rsidRDefault="00124B47" w:rsidP="005E3A29">
            <w:pPr>
              <w:rPr>
                <w:sz w:val="24"/>
                <w:szCs w:val="24"/>
              </w:rPr>
            </w:pPr>
          </w:p>
          <w:p w:rsidR="00124B47" w:rsidRPr="005E3A29" w:rsidRDefault="00124B47" w:rsidP="005E3A29">
            <w:pPr>
              <w:rPr>
                <w:rFonts w:eastAsiaTheme="minorEastAsia"/>
                <w:sz w:val="24"/>
                <w:szCs w:val="24"/>
              </w:rPr>
            </w:pPr>
          </w:p>
        </w:tc>
      </w:tr>
      <w:tr w:rsidR="00124B47" w:rsidRPr="005E3A29" w:rsidTr="00EE5774">
        <w:trPr>
          <w:trHeight w:val="99"/>
        </w:trPr>
        <w:tc>
          <w:tcPr>
            <w:tcW w:w="3557" w:type="dxa"/>
          </w:tcPr>
          <w:p w:rsidR="00124B47" w:rsidRPr="005E3A29" w:rsidRDefault="00124B47" w:rsidP="005E3A29">
            <w:pPr>
              <w:rPr>
                <w:sz w:val="24"/>
                <w:szCs w:val="24"/>
              </w:rPr>
            </w:pPr>
            <w:r w:rsidRPr="005E3A29">
              <w:rPr>
                <w:sz w:val="24"/>
                <w:szCs w:val="24"/>
              </w:rPr>
              <w:t>Упражнения атлетической аэробной (девушки) гимнастики. Упражнения из системы «шейпинг».</w:t>
            </w:r>
          </w:p>
          <w:p w:rsidR="00124B47" w:rsidRPr="005E3A29" w:rsidRDefault="00124B47" w:rsidP="005E3A29">
            <w:pPr>
              <w:rPr>
                <w:rFonts w:eastAsiaTheme="minorEastAsia"/>
                <w:sz w:val="24"/>
                <w:szCs w:val="24"/>
              </w:rPr>
            </w:pPr>
            <w:r w:rsidRPr="005E3A29">
              <w:rPr>
                <w:sz w:val="24"/>
                <w:szCs w:val="24"/>
              </w:rPr>
              <w:t xml:space="preserve">Комплексы антистрессовой и ритмической гимнастики </w:t>
            </w:r>
          </w:p>
        </w:tc>
        <w:tc>
          <w:tcPr>
            <w:tcW w:w="5991" w:type="dxa"/>
          </w:tcPr>
          <w:p w:rsidR="00124B47" w:rsidRPr="005E3A29" w:rsidRDefault="00124B47" w:rsidP="005E3A29">
            <w:pPr>
              <w:rPr>
                <w:sz w:val="24"/>
                <w:szCs w:val="24"/>
              </w:rPr>
            </w:pPr>
            <w:r w:rsidRPr="005E3A29">
              <w:rPr>
                <w:sz w:val="24"/>
                <w:szCs w:val="24"/>
              </w:rPr>
              <w:t>Подбирать содержание и дозировку физических нагрузок для комплексов упражнений, выполнять их в соответствии с индивидуальными интересами и потребностями.</w:t>
            </w:r>
          </w:p>
          <w:p w:rsidR="00124B47" w:rsidRPr="005E3A29" w:rsidRDefault="00124B47" w:rsidP="005E3A29">
            <w:pPr>
              <w:rPr>
                <w:sz w:val="24"/>
                <w:szCs w:val="24"/>
              </w:rPr>
            </w:pPr>
            <w:r w:rsidRPr="005E3A29">
              <w:rPr>
                <w:sz w:val="24"/>
                <w:szCs w:val="24"/>
              </w:rPr>
              <w:t>Подбирать содержание и дозировку</w:t>
            </w:r>
          </w:p>
          <w:p w:rsidR="00124B47" w:rsidRPr="005E3A29" w:rsidRDefault="00124B47" w:rsidP="005E3A29">
            <w:pPr>
              <w:rPr>
                <w:sz w:val="24"/>
                <w:szCs w:val="24"/>
              </w:rPr>
            </w:pPr>
            <w:r w:rsidRPr="005E3A29">
              <w:rPr>
                <w:sz w:val="24"/>
                <w:szCs w:val="24"/>
              </w:rPr>
              <w:t>физических нагрузок для комплексов упражнений, выполнять их режиме учебного дня и учебной недели.</w:t>
            </w:r>
          </w:p>
          <w:p w:rsidR="00124B47" w:rsidRPr="005E3A29" w:rsidRDefault="00124B47" w:rsidP="005E3A29">
            <w:pPr>
              <w:rPr>
                <w:rFonts w:eastAsiaTheme="minorEastAsia"/>
                <w:sz w:val="24"/>
                <w:szCs w:val="24"/>
              </w:rPr>
            </w:pPr>
          </w:p>
        </w:tc>
      </w:tr>
      <w:tr w:rsidR="00124B47" w:rsidRPr="005E3A29" w:rsidTr="00EE5774">
        <w:trPr>
          <w:trHeight w:val="99"/>
        </w:trPr>
        <w:tc>
          <w:tcPr>
            <w:tcW w:w="3557" w:type="dxa"/>
          </w:tcPr>
          <w:p w:rsidR="00124B47" w:rsidRPr="005E3A29" w:rsidRDefault="00124B47" w:rsidP="005E3A29">
            <w:pPr>
              <w:rPr>
                <w:rFonts w:eastAsiaTheme="minorEastAsia"/>
                <w:sz w:val="24"/>
                <w:szCs w:val="24"/>
              </w:rPr>
            </w:pPr>
            <w:r w:rsidRPr="005E3A29">
              <w:rPr>
                <w:rFonts w:eastAsiaTheme="minorEastAsia"/>
                <w:sz w:val="24"/>
                <w:szCs w:val="24"/>
              </w:rPr>
              <w:t>Подготовка к тестам ГТО для сдачи ВФСК ГТО</w:t>
            </w:r>
          </w:p>
        </w:tc>
        <w:tc>
          <w:tcPr>
            <w:tcW w:w="5991" w:type="dxa"/>
          </w:tcPr>
          <w:p w:rsidR="00124B47" w:rsidRPr="005E3A29" w:rsidRDefault="00124B47" w:rsidP="005E3A29">
            <w:pPr>
              <w:rPr>
                <w:rFonts w:eastAsiaTheme="minorEastAsia"/>
                <w:sz w:val="24"/>
                <w:szCs w:val="24"/>
              </w:rPr>
            </w:pPr>
            <w:r w:rsidRPr="005E3A29">
              <w:rPr>
                <w:rFonts w:eastAsiaTheme="minorEastAsia"/>
                <w:sz w:val="24"/>
                <w:szCs w:val="24"/>
              </w:rPr>
              <w:t>Не правильное выполнение теста по технике тестовых заданий.</w:t>
            </w:r>
          </w:p>
        </w:tc>
      </w:tr>
    </w:tbl>
    <w:p w:rsidR="00124B47" w:rsidRPr="005E3A29" w:rsidRDefault="003A7E06" w:rsidP="005E3A29">
      <w:pPr>
        <w:rPr>
          <w:sz w:val="24"/>
          <w:szCs w:val="24"/>
        </w:rPr>
      </w:pPr>
      <w:r>
        <w:rPr>
          <w:sz w:val="24"/>
          <w:szCs w:val="24"/>
        </w:rPr>
        <w:t xml:space="preserve">  </w:t>
      </w:r>
    </w:p>
    <w:p w:rsidR="001514BC" w:rsidRPr="001514BC" w:rsidRDefault="001514BC" w:rsidP="001514BC">
      <w:pPr>
        <w:jc w:val="center"/>
        <w:rPr>
          <w:b/>
          <w:sz w:val="24"/>
          <w:szCs w:val="24"/>
        </w:rPr>
      </w:pPr>
      <w:r>
        <w:rPr>
          <w:b/>
          <w:sz w:val="24"/>
          <w:szCs w:val="24"/>
        </w:rPr>
        <w:t>Волейбол</w:t>
      </w:r>
      <w:r w:rsidRPr="001514BC">
        <w:rPr>
          <w:b/>
          <w:sz w:val="24"/>
          <w:szCs w:val="24"/>
        </w:rPr>
        <w:t xml:space="preserve"> 1</w:t>
      </w:r>
      <w:r>
        <w:rPr>
          <w:b/>
          <w:sz w:val="24"/>
          <w:szCs w:val="24"/>
        </w:rPr>
        <w:t>0</w:t>
      </w:r>
      <w:r w:rsidRPr="001514BC">
        <w:rPr>
          <w:b/>
          <w:sz w:val="24"/>
          <w:szCs w:val="24"/>
        </w:rPr>
        <w:t xml:space="preserve"> класс (теория)</w:t>
      </w:r>
    </w:p>
    <w:p w:rsidR="00124B47" w:rsidRDefault="00124B47" w:rsidP="005E3A29">
      <w:pPr>
        <w:rPr>
          <w:sz w:val="24"/>
          <w:szCs w:val="24"/>
        </w:rPr>
      </w:pPr>
      <w:r w:rsidRPr="005E3A29">
        <w:rPr>
          <w:sz w:val="24"/>
          <w:szCs w:val="24"/>
        </w:rPr>
        <w:t>Задание: в столбце «Отображаемые ситуации» написать, что обозначает официальный жест судьи, изображенный на рисунке.</w:t>
      </w:r>
    </w:p>
    <w:p w:rsidR="001514BC" w:rsidRPr="005E3A29" w:rsidRDefault="001514BC" w:rsidP="005E3A29">
      <w:pPr>
        <w:rPr>
          <w:sz w:val="24"/>
          <w:szCs w:val="24"/>
        </w:rPr>
      </w:pPr>
    </w:p>
    <w:tbl>
      <w:tblPr>
        <w:tblStyle w:val="1"/>
        <w:tblW w:w="0" w:type="auto"/>
        <w:tblInd w:w="-34" w:type="dxa"/>
        <w:tblLook w:val="04A0" w:firstRow="1" w:lastRow="0" w:firstColumn="1" w:lastColumn="0" w:noHBand="0" w:noVBand="1"/>
      </w:tblPr>
      <w:tblGrid>
        <w:gridCol w:w="4753"/>
        <w:gridCol w:w="2346"/>
        <w:gridCol w:w="2760"/>
      </w:tblGrid>
      <w:tr w:rsidR="00124B47" w:rsidRPr="005E3A29" w:rsidTr="00EE5774">
        <w:trPr>
          <w:trHeight w:val="134"/>
        </w:trPr>
        <w:tc>
          <w:tcPr>
            <w:tcW w:w="4753" w:type="dxa"/>
          </w:tcPr>
          <w:p w:rsidR="00124B47" w:rsidRPr="005E3A29" w:rsidRDefault="00124B47" w:rsidP="005E3A29">
            <w:pPr>
              <w:rPr>
                <w:sz w:val="24"/>
                <w:szCs w:val="24"/>
              </w:rPr>
            </w:pPr>
            <w:r w:rsidRPr="005E3A29">
              <w:rPr>
                <w:sz w:val="24"/>
                <w:szCs w:val="24"/>
              </w:rPr>
              <w:t xml:space="preserve">Отображаемые </w:t>
            </w:r>
          </w:p>
          <w:p w:rsidR="00124B47" w:rsidRPr="005E3A29" w:rsidRDefault="00124B47" w:rsidP="005E3A29">
            <w:pPr>
              <w:rPr>
                <w:sz w:val="24"/>
                <w:szCs w:val="24"/>
              </w:rPr>
            </w:pPr>
            <w:r w:rsidRPr="005E3A29">
              <w:rPr>
                <w:sz w:val="24"/>
                <w:szCs w:val="24"/>
              </w:rPr>
              <w:t>ситуации</w:t>
            </w:r>
          </w:p>
        </w:tc>
        <w:tc>
          <w:tcPr>
            <w:tcW w:w="2346" w:type="dxa"/>
          </w:tcPr>
          <w:p w:rsidR="00124B47" w:rsidRPr="005E3A29" w:rsidRDefault="00124B47" w:rsidP="005E3A29">
            <w:pPr>
              <w:rPr>
                <w:sz w:val="24"/>
                <w:szCs w:val="24"/>
              </w:rPr>
            </w:pPr>
            <w:r w:rsidRPr="005E3A29">
              <w:rPr>
                <w:sz w:val="24"/>
                <w:szCs w:val="24"/>
              </w:rPr>
              <w:t>Жесты для показа:</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sz w:val="24"/>
                <w:szCs w:val="24"/>
              </w:rPr>
              <w:t>Рисунки</w:t>
            </w:r>
          </w:p>
        </w:tc>
      </w:tr>
      <w:tr w:rsidR="00124B47" w:rsidRPr="005E3A29" w:rsidTr="00EE5774">
        <w:trPr>
          <w:trHeight w:val="134"/>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 xml:space="preserve">Вытянуть руку в сторону </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438910" cy="971550"/>
                  <wp:effectExtent l="0" t="0" r="0" b="0"/>
                  <wp:docPr id="14"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910" cy="971550"/>
                          </a:xfrm>
                          <a:prstGeom prst="rect">
                            <a:avLst/>
                          </a:prstGeom>
                          <a:noFill/>
                        </pic:spPr>
                      </pic:pic>
                    </a:graphicData>
                  </a:graphic>
                </wp:inline>
              </w:drawing>
            </w:r>
          </w:p>
        </w:tc>
      </w:tr>
      <w:tr w:rsidR="00124B47" w:rsidRPr="005E3A29" w:rsidTr="00EE5774">
        <w:trPr>
          <w:trHeight w:val="134"/>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Поднять предплечья горизонтально (одно впереди, другое позади) и повернуть их вокруг корпуса</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615440" cy="1028700"/>
                  <wp:effectExtent l="0" t="0" r="0" b="0"/>
                  <wp:docPr id="1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5440" cy="1028700"/>
                          </a:xfrm>
                          <a:prstGeom prst="rect">
                            <a:avLst/>
                          </a:prstGeom>
                          <a:noFill/>
                        </pic:spPr>
                      </pic:pic>
                    </a:graphicData>
                  </a:graphic>
                </wp:inline>
              </w:drawing>
            </w:r>
          </w:p>
        </w:tc>
      </w:tr>
      <w:tr w:rsidR="00124B47" w:rsidRPr="005E3A29" w:rsidTr="00EE5774">
        <w:trPr>
          <w:trHeight w:val="134"/>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Расположить ладони одной руки над пальцами другой, поднятой вертикально (в форме "Т")</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036320" cy="895350"/>
                  <wp:effectExtent l="0" t="0" r="0" b="0"/>
                  <wp:docPr id="16"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6320" cy="895350"/>
                          </a:xfrm>
                          <a:prstGeom prst="rect">
                            <a:avLst/>
                          </a:prstGeom>
                          <a:noFill/>
                        </pic:spPr>
                      </pic:pic>
                    </a:graphicData>
                  </a:graphic>
                </wp:inline>
              </w:drawing>
            </w:r>
          </w:p>
        </w:tc>
      </w:tr>
      <w:tr w:rsidR="00124B47" w:rsidRPr="005E3A29" w:rsidTr="00EE5774">
        <w:trPr>
          <w:trHeight w:val="134"/>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Скрестить предплечья с выпрямленными кистями перед грудью</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871855" cy="885825"/>
                  <wp:effectExtent l="0" t="0" r="0" b="0"/>
                  <wp:docPr id="17"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71855" cy="885825"/>
                          </a:xfrm>
                          <a:prstGeom prst="rect">
                            <a:avLst/>
                          </a:prstGeom>
                          <a:noFill/>
                        </pic:spPr>
                      </pic:pic>
                    </a:graphicData>
                  </a:graphic>
                </wp:inline>
              </w:drawing>
            </w:r>
          </w:p>
        </w:tc>
      </w:tr>
      <w:tr w:rsidR="00124B47" w:rsidRPr="005E3A29" w:rsidTr="00EE5774">
        <w:trPr>
          <w:trHeight w:val="134"/>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Поднять восемь разведенных пальцев</w:t>
            </w: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195070" cy="981075"/>
                  <wp:effectExtent l="0" t="0" r="0" b="0"/>
                  <wp:docPr id="18"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95070" cy="981075"/>
                          </a:xfrm>
                          <a:prstGeom prst="rect">
                            <a:avLst/>
                          </a:prstGeom>
                          <a:noFill/>
                        </pic:spPr>
                      </pic:pic>
                    </a:graphicData>
                  </a:graphic>
                </wp:inline>
              </w:drawing>
            </w:r>
          </w:p>
        </w:tc>
      </w:tr>
      <w:tr w:rsidR="00124B47" w:rsidRPr="005E3A29" w:rsidTr="00EE5774">
        <w:trPr>
          <w:trHeight w:val="134"/>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Указать рукой с выпрямленными пальцами на пол</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170305" cy="923925"/>
                  <wp:effectExtent l="0" t="0" r="0" b="0"/>
                  <wp:docPr id="19"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70305" cy="923925"/>
                          </a:xfrm>
                          <a:prstGeom prst="rect">
                            <a:avLst/>
                          </a:prstGeom>
                          <a:noFill/>
                        </pic:spPr>
                      </pic:pic>
                    </a:graphicData>
                  </a:graphic>
                </wp:inline>
              </w:drawing>
            </w:r>
          </w:p>
        </w:tc>
      </w:tr>
      <w:tr w:rsidR="00124B47" w:rsidRPr="005E3A29" w:rsidTr="00EE5774">
        <w:trPr>
          <w:trHeight w:val="134"/>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Поднять предплечья вертикально с выпрямленными кистями и ладонями, обращенными к телу</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000125" cy="1000125"/>
                  <wp:effectExtent l="0" t="0" r="0" b="0"/>
                  <wp:docPr id="20"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pic:spPr>
                      </pic:pic>
                    </a:graphicData>
                  </a:graphic>
                </wp:inline>
              </w:drawing>
            </w:r>
          </w:p>
        </w:tc>
      </w:tr>
      <w:tr w:rsidR="00124B47" w:rsidRPr="005E3A29" w:rsidTr="00EE5774">
        <w:trPr>
          <w:trHeight w:val="1417"/>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Поднять два разведенных пальца</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017905" cy="971550"/>
                  <wp:effectExtent l="0" t="0" r="0" b="0"/>
                  <wp:docPr id="21"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7905" cy="971550"/>
                          </a:xfrm>
                          <a:prstGeom prst="rect">
                            <a:avLst/>
                          </a:prstGeom>
                          <a:noFill/>
                        </pic:spPr>
                      </pic:pic>
                    </a:graphicData>
                  </a:graphic>
                </wp:inline>
              </w:drawing>
            </w:r>
          </w:p>
        </w:tc>
      </w:tr>
      <w:tr w:rsidR="00124B47" w:rsidRPr="005E3A29" w:rsidTr="00EE5774">
        <w:trPr>
          <w:trHeight w:val="1364"/>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Поднять четыре разведенных пальца</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908685" cy="923925"/>
                  <wp:effectExtent l="0" t="0" r="0" b="0"/>
                  <wp:docPr id="23"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8685" cy="923925"/>
                          </a:xfrm>
                          <a:prstGeom prst="rect">
                            <a:avLst/>
                          </a:prstGeom>
                          <a:noFill/>
                        </pic:spPr>
                      </pic:pic>
                    </a:graphicData>
                  </a:graphic>
                </wp:inline>
              </w:drawing>
            </w:r>
          </w:p>
        </w:tc>
      </w:tr>
      <w:tr w:rsidR="00124B47" w:rsidRPr="005E3A29" w:rsidTr="00EE5774">
        <w:trPr>
          <w:trHeight w:val="1522"/>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Коснуться верха сетки или ее стороны в соответствии с ошибкой</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268095" cy="1047750"/>
                  <wp:effectExtent l="0" t="0" r="0" b="0"/>
                  <wp:docPr id="2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68095" cy="1047750"/>
                          </a:xfrm>
                          <a:prstGeom prst="rect">
                            <a:avLst/>
                          </a:prstGeom>
                          <a:noFill/>
                        </pic:spPr>
                      </pic:pic>
                    </a:graphicData>
                  </a:graphic>
                </wp:inline>
              </w:drawing>
            </w:r>
          </w:p>
        </w:tc>
      </w:tr>
      <w:tr w:rsidR="00124B47" w:rsidRPr="005E3A29" w:rsidTr="00EE5774">
        <w:trPr>
          <w:trHeight w:val="1469"/>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Расположить руку над сеткой ладонью вниз</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1268095" cy="1000125"/>
                  <wp:effectExtent l="0" t="0" r="0" b="0"/>
                  <wp:docPr id="2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68095" cy="1000125"/>
                          </a:xfrm>
                          <a:prstGeom prst="rect">
                            <a:avLst/>
                          </a:prstGeom>
                          <a:noFill/>
                        </pic:spPr>
                      </pic:pic>
                    </a:graphicData>
                  </a:graphic>
                </wp:inline>
              </w:drawing>
            </w:r>
          </w:p>
        </w:tc>
      </w:tr>
      <w:tr w:rsidR="00124B47" w:rsidRPr="005E3A29" w:rsidTr="00EE5774">
        <w:trPr>
          <w:trHeight w:val="1556"/>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Показать на среднюю линию</w:t>
            </w:r>
          </w:p>
          <w:p w:rsidR="00124B47" w:rsidRPr="005E3A29" w:rsidRDefault="00124B47" w:rsidP="005E3A29">
            <w:pPr>
              <w:rPr>
                <w:sz w:val="24"/>
                <w:szCs w:val="24"/>
              </w:rPr>
            </w:pP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756285" cy="1057275"/>
                  <wp:effectExtent l="0" t="0" r="0" b="0"/>
                  <wp:docPr id="2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56285" cy="1057275"/>
                          </a:xfrm>
                          <a:prstGeom prst="rect">
                            <a:avLst/>
                          </a:prstGeom>
                          <a:noFill/>
                        </pic:spPr>
                      </pic:pic>
                    </a:graphicData>
                  </a:graphic>
                </wp:inline>
              </w:drawing>
            </w:r>
          </w:p>
        </w:tc>
      </w:tr>
      <w:tr w:rsidR="00124B47" w:rsidRPr="005E3A29" w:rsidTr="00EE5774">
        <w:trPr>
          <w:trHeight w:val="1119"/>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Поднять большие пальцы рук вертикально</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791274" cy="760021"/>
                  <wp:effectExtent l="19050" t="0" r="8826" b="0"/>
                  <wp:docPr id="2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4404" cy="763028"/>
                          </a:xfrm>
                          <a:prstGeom prst="rect">
                            <a:avLst/>
                          </a:prstGeom>
                          <a:noFill/>
                        </pic:spPr>
                      </pic:pic>
                    </a:graphicData>
                  </a:graphic>
                </wp:inline>
              </w:drawing>
            </w:r>
          </w:p>
        </w:tc>
      </w:tr>
      <w:tr w:rsidR="00124B47" w:rsidRPr="005E3A29" w:rsidTr="00EE5774">
        <w:trPr>
          <w:trHeight w:val="1119"/>
        </w:trPr>
        <w:tc>
          <w:tcPr>
            <w:tcW w:w="4753" w:type="dxa"/>
          </w:tcPr>
          <w:p w:rsidR="00124B47" w:rsidRPr="005E3A29" w:rsidRDefault="00124B47" w:rsidP="005E3A29">
            <w:pPr>
              <w:rPr>
                <w:sz w:val="24"/>
                <w:szCs w:val="24"/>
              </w:rPr>
            </w:pPr>
          </w:p>
        </w:tc>
        <w:tc>
          <w:tcPr>
            <w:tcW w:w="2346" w:type="dxa"/>
          </w:tcPr>
          <w:p w:rsidR="00124B47" w:rsidRPr="005E3A29" w:rsidRDefault="00124B47" w:rsidP="005E3A29">
            <w:pPr>
              <w:rPr>
                <w:sz w:val="24"/>
                <w:szCs w:val="24"/>
              </w:rPr>
            </w:pPr>
            <w:r w:rsidRPr="005E3A29">
              <w:rPr>
                <w:sz w:val="24"/>
                <w:szCs w:val="24"/>
              </w:rPr>
              <w:t>Провести ладонью одной руки по пальцам другой, удерживаемой вертикально</w:t>
            </w:r>
          </w:p>
          <w:p w:rsidR="00124B47" w:rsidRPr="005E3A29" w:rsidRDefault="00124B47" w:rsidP="005E3A29">
            <w:pPr>
              <w:rPr>
                <w:sz w:val="24"/>
                <w:szCs w:val="24"/>
              </w:rPr>
            </w:pPr>
          </w:p>
        </w:tc>
        <w:tc>
          <w:tcPr>
            <w:tcW w:w="2538" w:type="dxa"/>
          </w:tcPr>
          <w:p w:rsidR="00124B47" w:rsidRPr="005E3A29" w:rsidRDefault="00124B47" w:rsidP="005E3A29">
            <w:pPr>
              <w:rPr>
                <w:sz w:val="24"/>
                <w:szCs w:val="24"/>
              </w:rPr>
            </w:pPr>
            <w:r w:rsidRPr="005E3A29">
              <w:rPr>
                <w:noProof/>
                <w:sz w:val="24"/>
                <w:szCs w:val="24"/>
              </w:rPr>
              <w:drawing>
                <wp:inline distT="0" distB="0" distL="0" distR="0">
                  <wp:extent cx="479188" cy="760020"/>
                  <wp:effectExtent l="19050" t="0" r="0" b="0"/>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0229" cy="761672"/>
                          </a:xfrm>
                          <a:prstGeom prst="rect">
                            <a:avLst/>
                          </a:prstGeom>
                          <a:noFill/>
                        </pic:spPr>
                      </pic:pic>
                    </a:graphicData>
                  </a:graphic>
                </wp:inline>
              </w:drawing>
            </w:r>
          </w:p>
        </w:tc>
      </w:tr>
    </w:tbl>
    <w:p w:rsidR="001514BC" w:rsidRDefault="001514BC" w:rsidP="005E3A29">
      <w:pPr>
        <w:rPr>
          <w:sz w:val="24"/>
          <w:szCs w:val="24"/>
        </w:rPr>
      </w:pPr>
    </w:p>
    <w:p w:rsidR="001514BC" w:rsidRPr="001514BC" w:rsidRDefault="001514BC" w:rsidP="001514BC">
      <w:pPr>
        <w:jc w:val="center"/>
        <w:rPr>
          <w:b/>
          <w:sz w:val="24"/>
          <w:szCs w:val="24"/>
        </w:rPr>
      </w:pPr>
      <w:r w:rsidRPr="001514BC">
        <w:rPr>
          <w:b/>
          <w:sz w:val="24"/>
          <w:szCs w:val="24"/>
        </w:rPr>
        <w:t>Волейбол 10 класс (</w:t>
      </w:r>
      <w:r>
        <w:rPr>
          <w:b/>
          <w:sz w:val="24"/>
          <w:szCs w:val="24"/>
        </w:rPr>
        <w:t>практика</w:t>
      </w:r>
      <w:r w:rsidRPr="001514BC">
        <w:rPr>
          <w:b/>
          <w:sz w:val="24"/>
          <w:szCs w:val="24"/>
        </w:rPr>
        <w:t>)</w:t>
      </w:r>
    </w:p>
    <w:p w:rsidR="001514BC" w:rsidRDefault="001514BC" w:rsidP="005E3A29">
      <w:pPr>
        <w:rPr>
          <w:sz w:val="24"/>
          <w:szCs w:val="24"/>
        </w:rPr>
      </w:pPr>
    </w:p>
    <w:tbl>
      <w:tblPr>
        <w:tblStyle w:val="a8"/>
        <w:tblW w:w="9568" w:type="dxa"/>
        <w:tblLook w:val="04A0" w:firstRow="1" w:lastRow="0" w:firstColumn="1" w:lastColumn="0" w:noHBand="0" w:noVBand="1"/>
      </w:tblPr>
      <w:tblGrid>
        <w:gridCol w:w="4784"/>
        <w:gridCol w:w="4784"/>
      </w:tblGrid>
      <w:tr w:rsidR="00124B47" w:rsidRPr="005E3A29" w:rsidTr="00EE5774">
        <w:trPr>
          <w:trHeight w:val="289"/>
        </w:trPr>
        <w:tc>
          <w:tcPr>
            <w:tcW w:w="4784" w:type="dxa"/>
          </w:tcPr>
          <w:p w:rsidR="00124B47" w:rsidRPr="005E3A29" w:rsidRDefault="00124B47" w:rsidP="005E3A29">
            <w:pPr>
              <w:rPr>
                <w:rFonts w:eastAsiaTheme="minorEastAsia"/>
                <w:sz w:val="24"/>
                <w:szCs w:val="24"/>
              </w:rPr>
            </w:pPr>
            <w:r w:rsidRPr="005E3A29">
              <w:rPr>
                <w:rFonts w:eastAsiaTheme="minorEastAsia"/>
                <w:sz w:val="24"/>
                <w:szCs w:val="24"/>
              </w:rPr>
              <w:t>Контрольное упражнение</w:t>
            </w:r>
          </w:p>
        </w:tc>
        <w:tc>
          <w:tcPr>
            <w:tcW w:w="4784" w:type="dxa"/>
          </w:tcPr>
          <w:p w:rsidR="00124B47" w:rsidRPr="005E3A29" w:rsidRDefault="00124B47" w:rsidP="005E3A29">
            <w:pPr>
              <w:rPr>
                <w:rFonts w:eastAsiaTheme="minorEastAsia"/>
                <w:sz w:val="24"/>
                <w:szCs w:val="24"/>
              </w:rPr>
            </w:pPr>
            <w:r w:rsidRPr="005E3A29">
              <w:rPr>
                <w:rFonts w:eastAsiaTheme="minorEastAsia"/>
                <w:sz w:val="24"/>
                <w:szCs w:val="24"/>
              </w:rPr>
              <w:t xml:space="preserve">Ошибки </w:t>
            </w:r>
          </w:p>
        </w:tc>
      </w:tr>
      <w:tr w:rsidR="00124B47" w:rsidRPr="005E3A29" w:rsidTr="00EE5774">
        <w:trPr>
          <w:trHeight w:val="2023"/>
        </w:trPr>
        <w:tc>
          <w:tcPr>
            <w:tcW w:w="4784" w:type="dxa"/>
          </w:tcPr>
          <w:p w:rsidR="00124B47" w:rsidRPr="005E3A29" w:rsidRDefault="00E251E6" w:rsidP="005E3A29">
            <w:pPr>
              <w:rPr>
                <w:rFonts w:eastAsiaTheme="minorEastAsia"/>
                <w:sz w:val="24"/>
                <w:szCs w:val="24"/>
              </w:rPr>
            </w:pPr>
            <w:r>
              <w:rPr>
                <w:rFonts w:eastAsiaTheme="minorEastAsia"/>
                <w:sz w:val="24"/>
                <w:szCs w:val="24"/>
              </w:rPr>
              <w:t>Верхняя</w:t>
            </w:r>
            <w:r w:rsidR="00124B47" w:rsidRPr="005E3A29">
              <w:rPr>
                <w:rFonts w:eastAsiaTheme="minorEastAsia"/>
                <w:sz w:val="24"/>
                <w:szCs w:val="24"/>
              </w:rPr>
              <w:t xml:space="preserve"> прямая подача через сетку из-за лицевой волейбольной линии.</w:t>
            </w:r>
          </w:p>
          <w:p w:rsidR="00124B47" w:rsidRPr="005E3A29" w:rsidRDefault="00124B47" w:rsidP="005E3A29">
            <w:pPr>
              <w:rPr>
                <w:rFonts w:eastAsiaTheme="minorEastAsia"/>
                <w:sz w:val="24"/>
                <w:szCs w:val="24"/>
              </w:rPr>
            </w:pPr>
            <w:r w:rsidRPr="005E3A29">
              <w:rPr>
                <w:rFonts w:eastAsiaTheme="minorEastAsia"/>
                <w:sz w:val="24"/>
                <w:szCs w:val="24"/>
              </w:rPr>
              <w:t xml:space="preserve">Оценка 5 – 4 или 5 правильных подач из 5 подач. </w:t>
            </w:r>
          </w:p>
          <w:p w:rsidR="00124B47" w:rsidRPr="005E3A29" w:rsidRDefault="00124B47" w:rsidP="005E3A29">
            <w:pPr>
              <w:rPr>
                <w:rFonts w:eastAsiaTheme="minorEastAsia"/>
                <w:sz w:val="24"/>
                <w:szCs w:val="24"/>
              </w:rPr>
            </w:pPr>
            <w:r w:rsidRPr="005E3A29">
              <w:rPr>
                <w:rFonts w:eastAsiaTheme="minorEastAsia"/>
                <w:sz w:val="24"/>
                <w:szCs w:val="24"/>
              </w:rPr>
              <w:t>Оценка 4 – 3 правильных подачи из 5 подач.</w:t>
            </w:r>
          </w:p>
          <w:p w:rsidR="00124B47" w:rsidRPr="005E3A29" w:rsidRDefault="00124B47" w:rsidP="005E3A29">
            <w:pPr>
              <w:rPr>
                <w:rFonts w:eastAsiaTheme="minorEastAsia"/>
                <w:sz w:val="24"/>
                <w:szCs w:val="24"/>
              </w:rPr>
            </w:pPr>
            <w:r w:rsidRPr="005E3A29">
              <w:rPr>
                <w:rFonts w:eastAsiaTheme="minorEastAsia"/>
                <w:sz w:val="24"/>
                <w:szCs w:val="24"/>
              </w:rPr>
              <w:t>Оценка 3 – 2 правильных подачи из 5 подач.</w:t>
            </w:r>
          </w:p>
        </w:tc>
        <w:tc>
          <w:tcPr>
            <w:tcW w:w="4784" w:type="dxa"/>
          </w:tcPr>
          <w:p w:rsidR="00124B47" w:rsidRPr="005E3A29" w:rsidRDefault="00124B47" w:rsidP="005E3A29">
            <w:pPr>
              <w:rPr>
                <w:rFonts w:eastAsiaTheme="minorEastAsia"/>
                <w:sz w:val="24"/>
                <w:szCs w:val="24"/>
              </w:rPr>
            </w:pPr>
            <w:r w:rsidRPr="005E3A29">
              <w:rPr>
                <w:rFonts w:eastAsiaTheme="minorEastAsia"/>
                <w:sz w:val="24"/>
                <w:szCs w:val="24"/>
              </w:rPr>
              <w:t>Заступ при подаче на лицевую линию.</w:t>
            </w:r>
          </w:p>
          <w:p w:rsidR="00124B47" w:rsidRPr="005E3A29" w:rsidRDefault="00124B47" w:rsidP="005E3A29">
            <w:pPr>
              <w:rPr>
                <w:rFonts w:eastAsiaTheme="minorEastAsia"/>
                <w:sz w:val="24"/>
                <w:szCs w:val="24"/>
              </w:rPr>
            </w:pPr>
            <w:r w:rsidRPr="005E3A29">
              <w:rPr>
                <w:rFonts w:eastAsiaTheme="minorEastAsia"/>
                <w:sz w:val="24"/>
                <w:szCs w:val="24"/>
              </w:rPr>
              <w:t>Игрок при подаче не попадает в центр мяча основанием ладони, мяч при этом летит в разные стороны (за пределы площадки). Причины: неправильное подбрасывание мяча для выполнения подачи (в сторону, за голову или далеко впереди себя и т.д.); отсутствие зрительного контроля за движением руки при ударе. При подаче мяч не перелетает через сетку. Причины: медленное движение руки к мячу при ударе; не проводит мяч бьющей рукой вверх, придавая дополнительную динамику, при ударе по мячу кисть расслаблена.</w:t>
            </w:r>
          </w:p>
        </w:tc>
      </w:tr>
      <w:tr w:rsidR="00124B47" w:rsidRPr="005E3A29" w:rsidTr="00EE5774">
        <w:trPr>
          <w:trHeight w:val="1011"/>
        </w:trPr>
        <w:tc>
          <w:tcPr>
            <w:tcW w:w="4784" w:type="dxa"/>
          </w:tcPr>
          <w:p w:rsidR="00124B47" w:rsidRPr="005E3A29" w:rsidRDefault="000D4E46" w:rsidP="005E3A29">
            <w:pPr>
              <w:rPr>
                <w:rFonts w:eastAsiaTheme="minorEastAsia"/>
                <w:sz w:val="24"/>
                <w:szCs w:val="24"/>
              </w:rPr>
            </w:pPr>
            <w:r>
              <w:rPr>
                <w:rFonts w:eastAsiaTheme="minorEastAsia"/>
                <w:sz w:val="24"/>
                <w:szCs w:val="24"/>
              </w:rPr>
              <w:t>П</w:t>
            </w:r>
            <w:r w:rsidR="00124B47" w:rsidRPr="005E3A29">
              <w:rPr>
                <w:rFonts w:eastAsiaTheme="minorEastAsia"/>
                <w:sz w:val="24"/>
                <w:szCs w:val="24"/>
              </w:rPr>
              <w:t>ередачи сверху над собой в ограниченном пространстве.</w:t>
            </w:r>
          </w:p>
          <w:p w:rsidR="00124B47" w:rsidRPr="005E3A29" w:rsidRDefault="00124B47" w:rsidP="005E3A29">
            <w:pPr>
              <w:rPr>
                <w:rFonts w:eastAsiaTheme="minorEastAsia"/>
                <w:sz w:val="24"/>
                <w:szCs w:val="24"/>
              </w:rPr>
            </w:pPr>
            <w:r w:rsidRPr="005E3A29">
              <w:rPr>
                <w:rFonts w:eastAsiaTheme="minorEastAsia"/>
                <w:sz w:val="24"/>
                <w:szCs w:val="24"/>
              </w:rPr>
              <w:t xml:space="preserve">Оценка 5 – 15 передач. </w:t>
            </w:r>
          </w:p>
          <w:p w:rsidR="00124B47" w:rsidRPr="005E3A29" w:rsidRDefault="00124B47" w:rsidP="005E3A29">
            <w:pPr>
              <w:rPr>
                <w:rFonts w:eastAsiaTheme="minorEastAsia"/>
                <w:sz w:val="24"/>
                <w:szCs w:val="24"/>
              </w:rPr>
            </w:pPr>
            <w:r w:rsidRPr="005E3A29">
              <w:rPr>
                <w:rFonts w:eastAsiaTheme="minorEastAsia"/>
                <w:sz w:val="24"/>
                <w:szCs w:val="24"/>
              </w:rPr>
              <w:t>Оценка 4 – 10 передач.</w:t>
            </w:r>
          </w:p>
          <w:p w:rsidR="00124B47" w:rsidRPr="005E3A29" w:rsidRDefault="00124B47" w:rsidP="005E3A29">
            <w:pPr>
              <w:rPr>
                <w:rFonts w:eastAsiaTheme="minorEastAsia"/>
                <w:sz w:val="24"/>
                <w:szCs w:val="24"/>
              </w:rPr>
            </w:pPr>
            <w:r w:rsidRPr="005E3A29">
              <w:rPr>
                <w:rFonts w:eastAsiaTheme="minorEastAsia"/>
                <w:sz w:val="24"/>
                <w:szCs w:val="24"/>
              </w:rPr>
              <w:t>Оценка 3 – 7 передач.</w:t>
            </w:r>
          </w:p>
        </w:tc>
        <w:tc>
          <w:tcPr>
            <w:tcW w:w="4784" w:type="dxa"/>
          </w:tcPr>
          <w:p w:rsidR="00124B47" w:rsidRPr="005E3A29" w:rsidRDefault="00124B47" w:rsidP="005E3A29">
            <w:pPr>
              <w:rPr>
                <w:rFonts w:eastAsiaTheme="minorEastAsia"/>
                <w:sz w:val="24"/>
                <w:szCs w:val="24"/>
              </w:rPr>
            </w:pPr>
            <w:r w:rsidRPr="005E3A29">
              <w:rPr>
                <w:rFonts w:eastAsiaTheme="minorEastAsia"/>
                <w:sz w:val="24"/>
                <w:szCs w:val="24"/>
              </w:rPr>
              <w:t>Прием мяча на прямых ногах.</w:t>
            </w:r>
          </w:p>
          <w:p w:rsidR="00124B47" w:rsidRPr="005E3A29" w:rsidRDefault="00124B47" w:rsidP="005E3A29">
            <w:pPr>
              <w:rPr>
                <w:rFonts w:eastAsiaTheme="minorEastAsia"/>
                <w:sz w:val="24"/>
                <w:szCs w:val="24"/>
              </w:rPr>
            </w:pPr>
            <w:r w:rsidRPr="005E3A29">
              <w:rPr>
                <w:rFonts w:eastAsiaTheme="minorEastAsia"/>
                <w:sz w:val="24"/>
                <w:szCs w:val="24"/>
              </w:rPr>
              <w:t>Не выходит под мяч, передача не ото лба.</w:t>
            </w:r>
          </w:p>
          <w:p w:rsidR="00124B47" w:rsidRPr="005E3A29" w:rsidRDefault="00124B47" w:rsidP="005E3A29">
            <w:pPr>
              <w:rPr>
                <w:rFonts w:eastAsiaTheme="minorEastAsia"/>
                <w:sz w:val="24"/>
                <w:szCs w:val="24"/>
              </w:rPr>
            </w:pPr>
            <w:r w:rsidRPr="005E3A29">
              <w:rPr>
                <w:rFonts w:eastAsiaTheme="minorEastAsia"/>
                <w:sz w:val="24"/>
                <w:szCs w:val="24"/>
              </w:rPr>
              <w:t>Не правильная постановка пальцев и кистей рук.</w:t>
            </w:r>
          </w:p>
          <w:p w:rsidR="00124B47" w:rsidRPr="005E3A29" w:rsidRDefault="00124B47" w:rsidP="005E3A29">
            <w:pPr>
              <w:rPr>
                <w:rFonts w:eastAsiaTheme="minorEastAsia"/>
                <w:sz w:val="24"/>
                <w:szCs w:val="24"/>
              </w:rPr>
            </w:pPr>
            <w:r w:rsidRPr="005E3A29">
              <w:rPr>
                <w:rFonts w:eastAsiaTheme="minorEastAsia"/>
                <w:sz w:val="24"/>
                <w:szCs w:val="24"/>
              </w:rPr>
              <w:t>Низкая траектория полета мяча.</w:t>
            </w:r>
          </w:p>
        </w:tc>
      </w:tr>
      <w:tr w:rsidR="00124B47" w:rsidRPr="005E3A29" w:rsidTr="00EE5774">
        <w:trPr>
          <w:trHeight w:val="1259"/>
        </w:trPr>
        <w:tc>
          <w:tcPr>
            <w:tcW w:w="4784" w:type="dxa"/>
          </w:tcPr>
          <w:p w:rsidR="00124B47" w:rsidRPr="005E3A29" w:rsidRDefault="000D4E46" w:rsidP="005E3A29">
            <w:pPr>
              <w:rPr>
                <w:rFonts w:eastAsiaTheme="minorEastAsia"/>
                <w:sz w:val="24"/>
                <w:szCs w:val="24"/>
              </w:rPr>
            </w:pPr>
            <w:r>
              <w:rPr>
                <w:rFonts w:eastAsiaTheme="minorEastAsia"/>
                <w:sz w:val="24"/>
                <w:szCs w:val="24"/>
              </w:rPr>
              <w:t>П</w:t>
            </w:r>
            <w:r w:rsidR="00124B47" w:rsidRPr="005E3A29">
              <w:rPr>
                <w:rFonts w:eastAsiaTheme="minorEastAsia"/>
                <w:sz w:val="24"/>
                <w:szCs w:val="24"/>
              </w:rPr>
              <w:t>ередачи снизу над собой в ограниченном пространстве.</w:t>
            </w:r>
          </w:p>
          <w:p w:rsidR="00124B47" w:rsidRPr="005E3A29" w:rsidRDefault="00124B47" w:rsidP="005E3A29">
            <w:pPr>
              <w:rPr>
                <w:rFonts w:eastAsiaTheme="minorEastAsia"/>
                <w:sz w:val="24"/>
                <w:szCs w:val="24"/>
              </w:rPr>
            </w:pPr>
            <w:r w:rsidRPr="005E3A29">
              <w:rPr>
                <w:rFonts w:eastAsiaTheme="minorEastAsia"/>
                <w:sz w:val="24"/>
                <w:szCs w:val="24"/>
              </w:rPr>
              <w:t xml:space="preserve">Оценка 5 – 15 передач. </w:t>
            </w:r>
          </w:p>
          <w:p w:rsidR="00124B47" w:rsidRPr="005E3A29" w:rsidRDefault="00124B47" w:rsidP="005E3A29">
            <w:pPr>
              <w:rPr>
                <w:rFonts w:eastAsiaTheme="minorEastAsia"/>
                <w:sz w:val="24"/>
                <w:szCs w:val="24"/>
              </w:rPr>
            </w:pPr>
            <w:r w:rsidRPr="005E3A29">
              <w:rPr>
                <w:rFonts w:eastAsiaTheme="minorEastAsia"/>
                <w:sz w:val="24"/>
                <w:szCs w:val="24"/>
              </w:rPr>
              <w:t>Оценка 4 – 10 передач.</w:t>
            </w:r>
          </w:p>
          <w:p w:rsidR="00124B47" w:rsidRPr="005E3A29" w:rsidRDefault="00124B47" w:rsidP="005E3A29">
            <w:pPr>
              <w:rPr>
                <w:rFonts w:eastAsiaTheme="minorEastAsia"/>
                <w:sz w:val="24"/>
                <w:szCs w:val="24"/>
              </w:rPr>
            </w:pPr>
            <w:r w:rsidRPr="005E3A29">
              <w:rPr>
                <w:rFonts w:eastAsiaTheme="minorEastAsia"/>
                <w:sz w:val="24"/>
                <w:szCs w:val="24"/>
              </w:rPr>
              <w:t>Оценка 3 – 7 передач.</w:t>
            </w:r>
          </w:p>
        </w:tc>
        <w:tc>
          <w:tcPr>
            <w:tcW w:w="4784" w:type="dxa"/>
          </w:tcPr>
          <w:p w:rsidR="00124B47" w:rsidRPr="005E3A29" w:rsidRDefault="00124B47" w:rsidP="005E3A29">
            <w:pPr>
              <w:rPr>
                <w:rFonts w:eastAsiaTheme="minorEastAsia"/>
                <w:sz w:val="24"/>
                <w:szCs w:val="24"/>
              </w:rPr>
            </w:pPr>
            <w:r w:rsidRPr="005E3A29">
              <w:rPr>
                <w:rFonts w:eastAsiaTheme="minorEastAsia"/>
                <w:sz w:val="24"/>
                <w:szCs w:val="24"/>
              </w:rPr>
              <w:t>Прием мяча на прямых ногах.</w:t>
            </w:r>
          </w:p>
          <w:p w:rsidR="00124B47" w:rsidRPr="005E3A29" w:rsidRDefault="00124B47" w:rsidP="005E3A29">
            <w:pPr>
              <w:rPr>
                <w:rFonts w:eastAsiaTheme="minorEastAsia"/>
                <w:sz w:val="24"/>
                <w:szCs w:val="24"/>
              </w:rPr>
            </w:pPr>
            <w:r w:rsidRPr="005E3A29">
              <w:rPr>
                <w:rFonts w:eastAsiaTheme="minorEastAsia"/>
                <w:sz w:val="24"/>
                <w:szCs w:val="24"/>
              </w:rPr>
              <w:t>В момент приема руки согнуты в локтях.</w:t>
            </w:r>
          </w:p>
          <w:p w:rsidR="00124B47" w:rsidRPr="005E3A29" w:rsidRDefault="00124B47" w:rsidP="005E3A29">
            <w:pPr>
              <w:rPr>
                <w:rFonts w:eastAsiaTheme="minorEastAsia"/>
                <w:sz w:val="24"/>
                <w:szCs w:val="24"/>
              </w:rPr>
            </w:pPr>
            <w:r w:rsidRPr="005E3A29">
              <w:rPr>
                <w:rFonts w:eastAsiaTheme="minorEastAsia"/>
                <w:sz w:val="24"/>
                <w:szCs w:val="24"/>
              </w:rPr>
              <w:t>Резкое встречное движение рук к мячу.</w:t>
            </w:r>
          </w:p>
          <w:p w:rsidR="00124B47" w:rsidRPr="005E3A29" w:rsidRDefault="00124B47" w:rsidP="005E3A29">
            <w:pPr>
              <w:rPr>
                <w:rFonts w:eastAsiaTheme="minorEastAsia"/>
                <w:sz w:val="24"/>
                <w:szCs w:val="24"/>
              </w:rPr>
            </w:pPr>
            <w:r w:rsidRPr="005E3A29">
              <w:rPr>
                <w:rFonts w:eastAsiaTheme="minorEastAsia"/>
                <w:sz w:val="24"/>
                <w:szCs w:val="24"/>
              </w:rPr>
              <w:t>Прием мяча кистями.</w:t>
            </w:r>
          </w:p>
          <w:p w:rsidR="00124B47" w:rsidRPr="005E3A29" w:rsidRDefault="00124B47" w:rsidP="005E3A29">
            <w:pPr>
              <w:rPr>
                <w:rFonts w:eastAsiaTheme="minorEastAsia"/>
                <w:sz w:val="24"/>
                <w:szCs w:val="24"/>
              </w:rPr>
            </w:pPr>
            <w:r w:rsidRPr="005E3A29">
              <w:rPr>
                <w:rFonts w:eastAsiaTheme="minorEastAsia"/>
                <w:sz w:val="24"/>
                <w:szCs w:val="24"/>
              </w:rPr>
              <w:t>Туловище отклонено назад.</w:t>
            </w:r>
          </w:p>
        </w:tc>
      </w:tr>
    </w:tbl>
    <w:p w:rsidR="00124B47" w:rsidRPr="005E3A29" w:rsidRDefault="00124B47" w:rsidP="005E3A29">
      <w:pPr>
        <w:rPr>
          <w:sz w:val="24"/>
          <w:szCs w:val="24"/>
        </w:rPr>
      </w:pPr>
    </w:p>
    <w:p w:rsidR="001514BC" w:rsidRPr="001514BC" w:rsidRDefault="001514BC" w:rsidP="001514BC">
      <w:pPr>
        <w:jc w:val="center"/>
        <w:rPr>
          <w:b/>
          <w:sz w:val="24"/>
          <w:szCs w:val="24"/>
        </w:rPr>
      </w:pPr>
      <w:r>
        <w:rPr>
          <w:b/>
          <w:sz w:val="24"/>
          <w:szCs w:val="24"/>
        </w:rPr>
        <w:t>Баскетбол</w:t>
      </w:r>
      <w:r w:rsidRPr="001514BC">
        <w:rPr>
          <w:b/>
          <w:sz w:val="24"/>
          <w:szCs w:val="24"/>
        </w:rPr>
        <w:t xml:space="preserve"> 10 класс (теория)</w:t>
      </w:r>
    </w:p>
    <w:p w:rsidR="00124B47" w:rsidRPr="001514BC" w:rsidRDefault="00124B47" w:rsidP="001514BC">
      <w:pPr>
        <w:jc w:val="center"/>
        <w:rPr>
          <w:sz w:val="24"/>
          <w:szCs w:val="24"/>
        </w:rPr>
      </w:pPr>
    </w:p>
    <w:p w:rsidR="00124B47" w:rsidRPr="005E3A29" w:rsidRDefault="005E3B7F" w:rsidP="001514BC">
      <w:pPr>
        <w:jc w:val="center"/>
        <w:rPr>
          <w:sz w:val="24"/>
          <w:szCs w:val="24"/>
        </w:rPr>
      </w:pPr>
      <w:r w:rsidRPr="001514BC">
        <w:rPr>
          <w:b/>
          <w:sz w:val="24"/>
          <w:szCs w:val="24"/>
        </w:rPr>
        <w:t>Показать жесты судей:</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1) Вытянутая рука с тремя пальцами вперед. Этот жест судьи означает:</w:t>
      </w:r>
    </w:p>
    <w:p w:rsidR="00124B47" w:rsidRPr="005E3A29" w:rsidRDefault="00124B47" w:rsidP="005E3A29">
      <w:pPr>
        <w:rPr>
          <w:sz w:val="24"/>
          <w:szCs w:val="24"/>
        </w:rPr>
      </w:pPr>
      <w:r w:rsidRPr="005E3A29">
        <w:rPr>
          <w:noProof/>
          <w:sz w:val="24"/>
          <w:szCs w:val="24"/>
        </w:rPr>
        <w:lastRenderedPageBreak/>
        <w:drawing>
          <wp:inline distT="0" distB="0" distL="0" distR="0">
            <wp:extent cx="1095375" cy="1085850"/>
            <wp:effectExtent l="19050" t="0" r="9525" b="0"/>
            <wp:docPr id="29" name="Рисунок 1" descr="hello_html_m217a3e5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217a3e5e.png"/>
                    <pic:cNvPicPr>
                      <a:picLocks noChangeAspect="1" noChangeArrowheads="1"/>
                    </pic:cNvPicPr>
                  </pic:nvPicPr>
                  <pic:blipFill>
                    <a:blip r:embed="rId22" cstate="print"/>
                    <a:srcRect/>
                    <a:stretch>
                      <a:fillRect/>
                    </a:stretch>
                  </pic:blipFill>
                  <pic:spPr bwMode="auto">
                    <a:xfrm>
                      <a:off x="0" y="0"/>
                      <a:ext cx="1095375" cy="1085850"/>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а) три очка; б) трехочковый бросок; в) нарушение правил трёх секунд.</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2) Резкое движение. Этот жест судьи означает:</w:t>
      </w:r>
    </w:p>
    <w:p w:rsidR="00124B47" w:rsidRPr="005E3A29" w:rsidRDefault="00124B47" w:rsidP="005E3A29">
      <w:pPr>
        <w:rPr>
          <w:sz w:val="24"/>
          <w:szCs w:val="24"/>
        </w:rPr>
      </w:pPr>
      <w:r w:rsidRPr="005E3A29">
        <w:rPr>
          <w:noProof/>
          <w:sz w:val="24"/>
          <w:szCs w:val="24"/>
        </w:rPr>
        <w:drawing>
          <wp:inline distT="0" distB="0" distL="0" distR="0">
            <wp:extent cx="628650" cy="1285875"/>
            <wp:effectExtent l="19050" t="0" r="0" b="0"/>
            <wp:docPr id="37" name="Рисунок 2" descr="hello_html_m703b9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703b996.png"/>
                    <pic:cNvPicPr>
                      <a:picLocks noChangeAspect="1" noChangeArrowheads="1"/>
                    </pic:cNvPicPr>
                  </pic:nvPicPr>
                  <pic:blipFill>
                    <a:blip r:embed="rId23" cstate="print"/>
                    <a:srcRect/>
                    <a:stretch>
                      <a:fillRect/>
                    </a:stretch>
                  </pic:blipFill>
                  <pic:spPr bwMode="auto">
                    <a:xfrm>
                      <a:off x="0" y="0"/>
                      <a:ext cx="628650" cy="1285875"/>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а) три секунды; б) три очка; в) три штрафных броска.</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3) Скрещенные руки перед грудью. Этот жест означает:</w:t>
      </w:r>
    </w:p>
    <w:p w:rsidR="00124B47" w:rsidRPr="005E3A29" w:rsidRDefault="00124B47" w:rsidP="005E3A29">
      <w:pPr>
        <w:rPr>
          <w:sz w:val="24"/>
          <w:szCs w:val="24"/>
        </w:rPr>
      </w:pPr>
      <w:r w:rsidRPr="005E3A29">
        <w:rPr>
          <w:noProof/>
          <w:sz w:val="24"/>
          <w:szCs w:val="24"/>
        </w:rPr>
        <w:drawing>
          <wp:inline distT="0" distB="0" distL="0" distR="0">
            <wp:extent cx="609600" cy="1152525"/>
            <wp:effectExtent l="19050" t="0" r="0" b="0"/>
            <wp:docPr id="38" name="Рисунок 3" descr="hello_html_1456f3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456f327.png"/>
                    <pic:cNvPicPr>
                      <a:picLocks noChangeAspect="1" noChangeArrowheads="1"/>
                    </pic:cNvPicPr>
                  </pic:nvPicPr>
                  <pic:blipFill>
                    <a:blip r:embed="rId24" cstate="print"/>
                    <a:srcRect/>
                    <a:stretch>
                      <a:fillRect/>
                    </a:stretch>
                  </pic:blipFill>
                  <pic:spPr bwMode="auto">
                    <a:xfrm>
                      <a:off x="0" y="0"/>
                      <a:ext cx="609600" cy="1152525"/>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а) пробежку игрока; б) замену игрока; в) блокировку игрока.</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4) Поднятые большие пальцы рук. Этот жест означает:</w:t>
      </w:r>
    </w:p>
    <w:p w:rsidR="00124B47" w:rsidRPr="005E3A29" w:rsidRDefault="00124B47" w:rsidP="005E3A29">
      <w:pPr>
        <w:rPr>
          <w:sz w:val="24"/>
          <w:szCs w:val="24"/>
        </w:rPr>
      </w:pPr>
      <w:r w:rsidRPr="005E3A29">
        <w:rPr>
          <w:noProof/>
          <w:sz w:val="24"/>
          <w:szCs w:val="24"/>
        </w:rPr>
        <w:drawing>
          <wp:inline distT="0" distB="0" distL="0" distR="0">
            <wp:extent cx="695325" cy="1314450"/>
            <wp:effectExtent l="19050" t="0" r="9525" b="0"/>
            <wp:docPr id="39" name="Рисунок 4" descr="hello_html_4613cf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4613cf46.png"/>
                    <pic:cNvPicPr>
                      <a:picLocks noChangeAspect="1" noChangeArrowheads="1"/>
                    </pic:cNvPicPr>
                  </pic:nvPicPr>
                  <pic:blipFill>
                    <a:blip r:embed="rId25" cstate="print"/>
                    <a:srcRect/>
                    <a:stretch>
                      <a:fillRect/>
                    </a:stretch>
                  </pic:blipFill>
                  <pic:spPr bwMode="auto">
                    <a:xfrm>
                      <a:off x="0" y="0"/>
                      <a:ext cx="695325" cy="1314450"/>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а) 2 очка; б) спорный мяч; в) мертвый мяч.</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5) Вращение кулаками. Этот жест судьи означает:</w:t>
      </w:r>
    </w:p>
    <w:p w:rsidR="00124B47" w:rsidRPr="005E3A29" w:rsidRDefault="00124B47" w:rsidP="005E3A29">
      <w:pPr>
        <w:rPr>
          <w:sz w:val="24"/>
          <w:szCs w:val="24"/>
        </w:rPr>
      </w:pPr>
      <w:r w:rsidRPr="005E3A29">
        <w:rPr>
          <w:noProof/>
          <w:sz w:val="24"/>
          <w:szCs w:val="24"/>
        </w:rPr>
        <w:drawing>
          <wp:inline distT="0" distB="0" distL="0" distR="0">
            <wp:extent cx="781050" cy="1038225"/>
            <wp:effectExtent l="19050" t="0" r="0" b="0"/>
            <wp:docPr id="43" name="Рисунок 5" descr="hello_html_4694b6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4694b674.png"/>
                    <pic:cNvPicPr>
                      <a:picLocks noChangeAspect="1" noChangeArrowheads="1"/>
                    </pic:cNvPicPr>
                  </pic:nvPicPr>
                  <pic:blipFill>
                    <a:blip r:embed="rId26" cstate="print"/>
                    <a:srcRect/>
                    <a:stretch>
                      <a:fillRect/>
                    </a:stretch>
                  </pic:blipFill>
                  <pic:spPr bwMode="auto">
                    <a:xfrm>
                      <a:off x="0" y="0"/>
                      <a:ext cx="781050" cy="1038225"/>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r w:rsidRPr="005E3A29">
        <w:rPr>
          <w:sz w:val="24"/>
          <w:szCs w:val="24"/>
        </w:rPr>
        <w:t>а) пробежку игрока; б) замену игрока; в) прокат мяча.</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lastRenderedPageBreak/>
        <w:t>6) Этот жест судьи означает:</w:t>
      </w:r>
    </w:p>
    <w:p w:rsidR="00124B47" w:rsidRPr="005E3A29" w:rsidRDefault="00124B47" w:rsidP="005E3A29">
      <w:pPr>
        <w:rPr>
          <w:sz w:val="24"/>
          <w:szCs w:val="24"/>
        </w:rPr>
      </w:pPr>
      <w:r w:rsidRPr="005E3A29">
        <w:rPr>
          <w:noProof/>
          <w:sz w:val="24"/>
          <w:szCs w:val="24"/>
        </w:rPr>
        <w:drawing>
          <wp:inline distT="0" distB="0" distL="0" distR="0">
            <wp:extent cx="828675" cy="990600"/>
            <wp:effectExtent l="19050" t="0" r="9525" b="0"/>
            <wp:docPr id="44" name="Рисунок 6" descr="hello_html_m5873a3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5873a3f1.png"/>
                    <pic:cNvPicPr>
                      <a:picLocks noChangeAspect="1" noChangeArrowheads="1"/>
                    </pic:cNvPicPr>
                  </pic:nvPicPr>
                  <pic:blipFill>
                    <a:blip r:embed="rId27" cstate="print"/>
                    <a:srcRect/>
                    <a:stretch>
                      <a:fillRect/>
                    </a:stretch>
                  </pic:blipFill>
                  <pic:spPr bwMode="auto">
                    <a:xfrm>
                      <a:off x="0" y="0"/>
                      <a:ext cx="828675" cy="990600"/>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r w:rsidRPr="005E3A29">
        <w:rPr>
          <w:sz w:val="24"/>
          <w:szCs w:val="24"/>
        </w:rPr>
        <w:t>а) фол номеру 7;</w:t>
      </w:r>
    </w:p>
    <w:p w:rsidR="00124B47" w:rsidRPr="005E3A29" w:rsidRDefault="00124B47" w:rsidP="005E3A29">
      <w:pPr>
        <w:rPr>
          <w:sz w:val="24"/>
          <w:szCs w:val="24"/>
        </w:rPr>
      </w:pPr>
      <w:r w:rsidRPr="005E3A29">
        <w:rPr>
          <w:sz w:val="24"/>
          <w:szCs w:val="24"/>
        </w:rPr>
        <w:t>б) до конца игры осталось 7 секунд;</w:t>
      </w:r>
    </w:p>
    <w:p w:rsidR="00124B47" w:rsidRPr="005E3A29" w:rsidRDefault="00124B47" w:rsidP="005E3A29">
      <w:pPr>
        <w:rPr>
          <w:sz w:val="24"/>
          <w:szCs w:val="24"/>
        </w:rPr>
      </w:pPr>
      <w:r w:rsidRPr="005E3A29">
        <w:rPr>
          <w:sz w:val="24"/>
          <w:szCs w:val="24"/>
        </w:rPr>
        <w:t>в) счет 5:2.</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7) Ладонь и палец образуют букву «Т». Этот жест судьи означает:</w:t>
      </w:r>
    </w:p>
    <w:p w:rsidR="00124B47" w:rsidRPr="005E3A29" w:rsidRDefault="00124B47" w:rsidP="005E3A29">
      <w:pPr>
        <w:rPr>
          <w:sz w:val="24"/>
          <w:szCs w:val="24"/>
        </w:rPr>
      </w:pPr>
      <w:r w:rsidRPr="005E3A29">
        <w:rPr>
          <w:noProof/>
          <w:sz w:val="24"/>
          <w:szCs w:val="24"/>
        </w:rPr>
        <w:drawing>
          <wp:inline distT="0" distB="0" distL="0" distR="0">
            <wp:extent cx="857250" cy="1228725"/>
            <wp:effectExtent l="19050" t="0" r="0" b="0"/>
            <wp:docPr id="45" name="Рисунок 7" descr="hello_html_m75f42dd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75f42dd6.png"/>
                    <pic:cNvPicPr>
                      <a:picLocks noChangeAspect="1" noChangeArrowheads="1"/>
                    </pic:cNvPicPr>
                  </pic:nvPicPr>
                  <pic:blipFill>
                    <a:blip r:embed="rId28" cstate="print"/>
                    <a:srcRect/>
                    <a:stretch>
                      <a:fillRect/>
                    </a:stretch>
                  </pic:blipFill>
                  <pic:spPr bwMode="auto">
                    <a:xfrm>
                      <a:off x="0" y="0"/>
                      <a:ext cx="857250" cy="1228725"/>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r w:rsidRPr="005E3A29">
        <w:rPr>
          <w:sz w:val="24"/>
          <w:szCs w:val="24"/>
        </w:rPr>
        <w:t>а) технический фол;</w:t>
      </w:r>
    </w:p>
    <w:p w:rsidR="00124B47" w:rsidRPr="005E3A29" w:rsidRDefault="00124B47" w:rsidP="005E3A29">
      <w:pPr>
        <w:rPr>
          <w:sz w:val="24"/>
          <w:szCs w:val="24"/>
        </w:rPr>
      </w:pPr>
      <w:r w:rsidRPr="005E3A29">
        <w:rPr>
          <w:sz w:val="24"/>
          <w:szCs w:val="24"/>
        </w:rPr>
        <w:t>б) минутный перерыв;</w:t>
      </w:r>
    </w:p>
    <w:p w:rsidR="00124B47" w:rsidRPr="005E3A29" w:rsidRDefault="00124B47" w:rsidP="005E3A29">
      <w:pPr>
        <w:rPr>
          <w:sz w:val="24"/>
          <w:szCs w:val="24"/>
        </w:rPr>
      </w:pPr>
      <w:r w:rsidRPr="005E3A29">
        <w:rPr>
          <w:sz w:val="24"/>
          <w:szCs w:val="24"/>
        </w:rPr>
        <w:t>в) замену игрока.</w:t>
      </w: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8) Сжатый кулак указывает на кольцо нарушившей команды. Этот жест судьи означает:</w:t>
      </w:r>
    </w:p>
    <w:p w:rsidR="00124B47" w:rsidRPr="005E3A29" w:rsidRDefault="00124B47" w:rsidP="005E3A29">
      <w:pPr>
        <w:rPr>
          <w:sz w:val="24"/>
          <w:szCs w:val="24"/>
        </w:rPr>
      </w:pPr>
      <w:r w:rsidRPr="005E3A29">
        <w:rPr>
          <w:noProof/>
          <w:sz w:val="24"/>
          <w:szCs w:val="24"/>
        </w:rPr>
        <w:drawing>
          <wp:inline distT="0" distB="0" distL="0" distR="0">
            <wp:extent cx="981075" cy="1000125"/>
            <wp:effectExtent l="19050" t="0" r="9525" b="0"/>
            <wp:docPr id="46" name="Рисунок 8" descr="hello_html_3dc2f86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3dc2f86a.png"/>
                    <pic:cNvPicPr>
                      <a:picLocks noChangeAspect="1" noChangeArrowheads="1"/>
                    </pic:cNvPicPr>
                  </pic:nvPicPr>
                  <pic:blipFill>
                    <a:blip r:embed="rId29" cstate="print"/>
                    <a:srcRect/>
                    <a:stretch>
                      <a:fillRect/>
                    </a:stretch>
                  </pic:blipFill>
                  <pic:spPr bwMode="auto">
                    <a:xfrm>
                      <a:off x="0" y="0"/>
                      <a:ext cx="981075" cy="1000125"/>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r w:rsidRPr="005E3A29">
        <w:rPr>
          <w:sz w:val="24"/>
          <w:szCs w:val="24"/>
        </w:rPr>
        <w:t>а) толчок игрока;</w:t>
      </w:r>
    </w:p>
    <w:p w:rsidR="00124B47" w:rsidRPr="005E3A29" w:rsidRDefault="00124B47" w:rsidP="005E3A29">
      <w:pPr>
        <w:rPr>
          <w:sz w:val="24"/>
          <w:szCs w:val="24"/>
        </w:rPr>
      </w:pPr>
      <w:r w:rsidRPr="005E3A29">
        <w:rPr>
          <w:sz w:val="24"/>
          <w:szCs w:val="24"/>
        </w:rPr>
        <w:t>б) фол в атаке;</w:t>
      </w:r>
    </w:p>
    <w:p w:rsidR="00124B47" w:rsidRPr="005E3A29" w:rsidRDefault="00124B47" w:rsidP="005E3A29">
      <w:pPr>
        <w:rPr>
          <w:sz w:val="24"/>
          <w:szCs w:val="24"/>
        </w:rPr>
      </w:pPr>
      <w:r w:rsidRPr="005E3A29">
        <w:rPr>
          <w:sz w:val="24"/>
          <w:szCs w:val="24"/>
        </w:rPr>
        <w:t>в) удар игрока.</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9) Две открытые ладони, образующие букву «Т». Этот жест судьи означает:</w:t>
      </w:r>
    </w:p>
    <w:p w:rsidR="00124B47" w:rsidRPr="005E3A29" w:rsidRDefault="00124B47" w:rsidP="005E3A29">
      <w:pPr>
        <w:rPr>
          <w:sz w:val="24"/>
          <w:szCs w:val="24"/>
        </w:rPr>
      </w:pPr>
      <w:r w:rsidRPr="005E3A29">
        <w:rPr>
          <w:noProof/>
          <w:sz w:val="24"/>
          <w:szCs w:val="24"/>
        </w:rPr>
        <w:drawing>
          <wp:inline distT="0" distB="0" distL="0" distR="0">
            <wp:extent cx="771525" cy="1247775"/>
            <wp:effectExtent l="19050" t="0" r="9525" b="0"/>
            <wp:docPr id="47" name="Рисунок 9" descr="hello_html_5a2764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5a276481.png"/>
                    <pic:cNvPicPr>
                      <a:picLocks noChangeAspect="1" noChangeArrowheads="1"/>
                    </pic:cNvPicPr>
                  </pic:nvPicPr>
                  <pic:blipFill>
                    <a:blip r:embed="rId30" cstate="print"/>
                    <a:srcRect/>
                    <a:stretch>
                      <a:fillRect/>
                    </a:stretch>
                  </pic:blipFill>
                  <pic:spPr bwMode="auto">
                    <a:xfrm>
                      <a:off x="0" y="0"/>
                      <a:ext cx="771525" cy="1247775"/>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а) технический фол; б) минутный перерыв; в) неправильную игру руками.</w:t>
      </w:r>
    </w:p>
    <w:p w:rsidR="00124B47" w:rsidRPr="005E3A29" w:rsidRDefault="00124B47" w:rsidP="005E3A29">
      <w:pPr>
        <w:rPr>
          <w:sz w:val="24"/>
          <w:szCs w:val="24"/>
        </w:rPr>
      </w:pP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10) Две руки на бедрах. Этот жест судьи означает:</w:t>
      </w:r>
    </w:p>
    <w:p w:rsidR="00124B47" w:rsidRPr="005E3A29" w:rsidRDefault="00124B47" w:rsidP="005E3A29">
      <w:pPr>
        <w:rPr>
          <w:sz w:val="24"/>
          <w:szCs w:val="24"/>
        </w:rPr>
      </w:pPr>
      <w:r w:rsidRPr="005E3A29">
        <w:rPr>
          <w:noProof/>
          <w:sz w:val="24"/>
          <w:szCs w:val="24"/>
        </w:rPr>
        <w:lastRenderedPageBreak/>
        <w:drawing>
          <wp:inline distT="0" distB="0" distL="0" distR="0">
            <wp:extent cx="895350" cy="1038225"/>
            <wp:effectExtent l="19050" t="0" r="0" b="0"/>
            <wp:docPr id="48" name="Рисунок 10" descr="hello_html_d72e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d72ee13.png"/>
                    <pic:cNvPicPr>
                      <a:picLocks noChangeAspect="1" noChangeArrowheads="1"/>
                    </pic:cNvPicPr>
                  </pic:nvPicPr>
                  <pic:blipFill>
                    <a:blip r:embed="rId31" cstate="print"/>
                    <a:srcRect/>
                    <a:stretch>
                      <a:fillRect/>
                    </a:stretch>
                  </pic:blipFill>
                  <pic:spPr bwMode="auto">
                    <a:xfrm>
                      <a:off x="0" y="0"/>
                      <a:ext cx="895350" cy="1038225"/>
                    </a:xfrm>
                    <a:prstGeom prst="rect">
                      <a:avLst/>
                    </a:prstGeom>
                    <a:noFill/>
                    <a:ln w="9525">
                      <a:noFill/>
                      <a:miter lim="800000"/>
                      <a:headEnd/>
                      <a:tailEnd/>
                    </a:ln>
                  </pic:spPr>
                </pic:pic>
              </a:graphicData>
            </a:graphic>
          </wp:inline>
        </w:drawing>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а) толчок игрока; б) блокировку игрока; в) замену игрока.</w:t>
      </w:r>
    </w:p>
    <w:p w:rsidR="00124B47" w:rsidRPr="005E3A29" w:rsidRDefault="00124B47" w:rsidP="005E3A29">
      <w:pPr>
        <w:rPr>
          <w:sz w:val="24"/>
          <w:szCs w:val="24"/>
        </w:rPr>
      </w:pPr>
    </w:p>
    <w:p w:rsidR="001514BC" w:rsidRPr="001514BC" w:rsidRDefault="001514BC" w:rsidP="001514BC">
      <w:pPr>
        <w:jc w:val="center"/>
        <w:rPr>
          <w:b/>
          <w:sz w:val="24"/>
          <w:szCs w:val="24"/>
        </w:rPr>
      </w:pPr>
      <w:r w:rsidRPr="001514BC">
        <w:rPr>
          <w:b/>
          <w:sz w:val="24"/>
          <w:szCs w:val="24"/>
        </w:rPr>
        <w:t>Баскетбол 10 класс (</w:t>
      </w:r>
      <w:r>
        <w:rPr>
          <w:b/>
          <w:sz w:val="24"/>
          <w:szCs w:val="24"/>
        </w:rPr>
        <w:t>практика</w:t>
      </w:r>
      <w:r w:rsidRPr="001514BC">
        <w:rPr>
          <w:b/>
          <w:sz w:val="24"/>
          <w:szCs w:val="24"/>
        </w:rPr>
        <w:t>)</w:t>
      </w:r>
    </w:p>
    <w:p w:rsidR="001514BC" w:rsidRPr="001514BC" w:rsidRDefault="001514BC" w:rsidP="001514BC">
      <w:pPr>
        <w:jc w:val="center"/>
        <w:rPr>
          <w:sz w:val="24"/>
          <w:szCs w:val="24"/>
        </w:rPr>
      </w:pPr>
    </w:p>
    <w:p w:rsidR="00124B47" w:rsidRPr="005E3A29" w:rsidRDefault="00124B47" w:rsidP="005E3A29">
      <w:pPr>
        <w:rPr>
          <w:sz w:val="24"/>
          <w:szCs w:val="24"/>
        </w:rPr>
      </w:pPr>
      <w:r w:rsidRPr="005E3A29">
        <w:rPr>
          <w:sz w:val="24"/>
          <w:szCs w:val="24"/>
        </w:rPr>
        <w:t>Броски с места. Штрафной бросок</w:t>
      </w:r>
    </w:p>
    <w:p w:rsidR="00124B47" w:rsidRPr="005E3A29" w:rsidRDefault="00124B47" w:rsidP="005E3A29">
      <w:pPr>
        <w:rPr>
          <w:sz w:val="24"/>
          <w:szCs w:val="24"/>
        </w:rPr>
      </w:pPr>
      <w:r w:rsidRPr="005E3A29">
        <w:rPr>
          <w:sz w:val="24"/>
          <w:szCs w:val="24"/>
        </w:rPr>
        <w:t>Учащиеся выполняют 10 штрафных бросков.</w:t>
      </w:r>
    </w:p>
    <w:p w:rsidR="00124B47" w:rsidRPr="005E3A29" w:rsidRDefault="00124B47" w:rsidP="005E3A29">
      <w:pPr>
        <w:rPr>
          <w:sz w:val="24"/>
          <w:szCs w:val="24"/>
        </w:rPr>
      </w:pPr>
      <w:r w:rsidRPr="005E3A29">
        <w:rPr>
          <w:sz w:val="24"/>
          <w:szCs w:val="24"/>
        </w:rPr>
        <w:t>Оценивание</w:t>
      </w:r>
    </w:p>
    <w:p w:rsidR="00124B47" w:rsidRPr="005E3A29" w:rsidRDefault="00124B47" w:rsidP="005E3A29">
      <w:pPr>
        <w:rPr>
          <w:sz w:val="24"/>
          <w:szCs w:val="24"/>
        </w:rPr>
      </w:pPr>
      <w:r w:rsidRPr="005E3A29">
        <w:rPr>
          <w:sz w:val="24"/>
          <w:szCs w:val="24"/>
        </w:rPr>
        <w:t>«5» –</w:t>
      </w:r>
      <w:r w:rsidR="0023345A">
        <w:rPr>
          <w:sz w:val="24"/>
          <w:szCs w:val="24"/>
        </w:rPr>
        <w:t xml:space="preserve"> 4 </w:t>
      </w:r>
      <w:r w:rsidRPr="005E3A29">
        <w:rPr>
          <w:sz w:val="24"/>
          <w:szCs w:val="24"/>
        </w:rPr>
        <w:t>попадани</w:t>
      </w:r>
      <w:r w:rsidR="0023345A">
        <w:rPr>
          <w:sz w:val="24"/>
          <w:szCs w:val="24"/>
        </w:rPr>
        <w:t>я</w:t>
      </w:r>
      <w:r w:rsidRPr="005E3A29">
        <w:rPr>
          <w:sz w:val="24"/>
          <w:szCs w:val="24"/>
        </w:rPr>
        <w:t>;</w:t>
      </w:r>
      <w:r w:rsidRPr="005E3A29">
        <w:rPr>
          <w:sz w:val="24"/>
          <w:szCs w:val="24"/>
        </w:rPr>
        <w:br/>
        <w:t xml:space="preserve"> «4» –</w:t>
      </w:r>
      <w:r w:rsidR="0023345A">
        <w:rPr>
          <w:sz w:val="24"/>
          <w:szCs w:val="24"/>
        </w:rPr>
        <w:t xml:space="preserve">3 </w:t>
      </w:r>
      <w:r w:rsidRPr="005E3A29">
        <w:rPr>
          <w:sz w:val="24"/>
          <w:szCs w:val="24"/>
        </w:rPr>
        <w:t>попадания;</w:t>
      </w:r>
      <w:r w:rsidRPr="005E3A29">
        <w:rPr>
          <w:sz w:val="24"/>
          <w:szCs w:val="24"/>
        </w:rPr>
        <w:br/>
        <w:t xml:space="preserve"> «3» – </w:t>
      </w:r>
      <w:r w:rsidR="0023345A">
        <w:rPr>
          <w:sz w:val="24"/>
          <w:szCs w:val="24"/>
        </w:rPr>
        <w:t>2</w:t>
      </w:r>
      <w:r w:rsidRPr="005E3A29">
        <w:rPr>
          <w:sz w:val="24"/>
          <w:szCs w:val="24"/>
        </w:rPr>
        <w:t xml:space="preserve"> попадания.</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Передачи мяча в стену за 30 сек. с расстояния 2,5 м.</w:t>
      </w:r>
    </w:p>
    <w:p w:rsidR="00124B47" w:rsidRPr="005E3A29" w:rsidRDefault="00124B47" w:rsidP="005E3A29">
      <w:pPr>
        <w:rPr>
          <w:sz w:val="24"/>
          <w:szCs w:val="24"/>
        </w:rPr>
      </w:pPr>
      <w:r w:rsidRPr="005E3A29">
        <w:rPr>
          <w:sz w:val="24"/>
          <w:szCs w:val="24"/>
        </w:rPr>
        <w:t>Оценивание</w:t>
      </w:r>
    </w:p>
    <w:p w:rsidR="0023345A" w:rsidRDefault="00124B47" w:rsidP="005E3A29">
      <w:pPr>
        <w:rPr>
          <w:sz w:val="24"/>
          <w:szCs w:val="24"/>
        </w:rPr>
      </w:pPr>
      <w:r w:rsidRPr="005E3A29">
        <w:rPr>
          <w:sz w:val="24"/>
          <w:szCs w:val="24"/>
        </w:rPr>
        <w:t>•</w:t>
      </w:r>
      <w:r w:rsidR="0023345A">
        <w:rPr>
          <w:sz w:val="24"/>
          <w:szCs w:val="24"/>
        </w:rPr>
        <w:t xml:space="preserve"> </w:t>
      </w:r>
      <w:r w:rsidRPr="005E3A29">
        <w:rPr>
          <w:sz w:val="24"/>
          <w:szCs w:val="24"/>
        </w:rPr>
        <w:t>«5» –26</w:t>
      </w:r>
      <w:r w:rsidR="0023345A">
        <w:rPr>
          <w:sz w:val="24"/>
          <w:szCs w:val="24"/>
        </w:rPr>
        <w:t xml:space="preserve"> </w:t>
      </w:r>
      <w:r w:rsidRPr="005E3A29">
        <w:rPr>
          <w:sz w:val="24"/>
          <w:szCs w:val="24"/>
        </w:rPr>
        <w:t>передач;</w:t>
      </w:r>
    </w:p>
    <w:p w:rsidR="00124B47" w:rsidRPr="005E3A29" w:rsidRDefault="00124B47" w:rsidP="005E3A29">
      <w:pPr>
        <w:rPr>
          <w:sz w:val="24"/>
          <w:szCs w:val="24"/>
        </w:rPr>
      </w:pPr>
      <w:r w:rsidRPr="005E3A29">
        <w:rPr>
          <w:sz w:val="24"/>
          <w:szCs w:val="24"/>
        </w:rPr>
        <w:t>•</w:t>
      </w:r>
      <w:r w:rsidR="0023345A">
        <w:rPr>
          <w:sz w:val="24"/>
          <w:szCs w:val="24"/>
        </w:rPr>
        <w:t xml:space="preserve"> </w:t>
      </w:r>
      <w:r w:rsidRPr="005E3A29">
        <w:rPr>
          <w:sz w:val="24"/>
          <w:szCs w:val="24"/>
        </w:rPr>
        <w:t>«4» –24</w:t>
      </w:r>
      <w:r w:rsidR="0023345A">
        <w:rPr>
          <w:sz w:val="24"/>
          <w:szCs w:val="24"/>
        </w:rPr>
        <w:t xml:space="preserve"> </w:t>
      </w:r>
      <w:r w:rsidRPr="005E3A29">
        <w:rPr>
          <w:sz w:val="24"/>
          <w:szCs w:val="24"/>
        </w:rPr>
        <w:t>передачи;</w:t>
      </w:r>
      <w:r w:rsidRPr="005E3A29">
        <w:rPr>
          <w:sz w:val="24"/>
          <w:szCs w:val="24"/>
        </w:rPr>
        <w:br/>
        <w:t>•</w:t>
      </w:r>
      <w:r w:rsidR="0023345A">
        <w:rPr>
          <w:sz w:val="24"/>
          <w:szCs w:val="24"/>
        </w:rPr>
        <w:t xml:space="preserve"> </w:t>
      </w:r>
      <w:r w:rsidRPr="005E3A29">
        <w:rPr>
          <w:sz w:val="24"/>
          <w:szCs w:val="24"/>
        </w:rPr>
        <w:t>«3» – 20 передач.</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Броски мяча с двух шагов после ведения</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Учащиеся выполняют 10 бросков в кольцо с двух шагов после ведения, обводя препятствия.</w:t>
      </w:r>
    </w:p>
    <w:p w:rsidR="00124B47" w:rsidRPr="005E3A29" w:rsidRDefault="00124B47" w:rsidP="005E3A29">
      <w:pPr>
        <w:rPr>
          <w:sz w:val="24"/>
          <w:szCs w:val="24"/>
        </w:rPr>
      </w:pPr>
      <w:r w:rsidRPr="005E3A29">
        <w:rPr>
          <w:sz w:val="24"/>
          <w:szCs w:val="24"/>
        </w:rPr>
        <w:t>Оценивание</w:t>
      </w:r>
    </w:p>
    <w:p w:rsidR="00124B47" w:rsidRPr="005E3A29" w:rsidRDefault="00124B47" w:rsidP="005E3A29">
      <w:pPr>
        <w:rPr>
          <w:sz w:val="24"/>
          <w:szCs w:val="24"/>
        </w:rPr>
      </w:pPr>
      <w:r w:rsidRPr="005E3A29">
        <w:rPr>
          <w:sz w:val="24"/>
          <w:szCs w:val="24"/>
        </w:rPr>
        <w:t>•«5» –</w:t>
      </w:r>
      <w:r w:rsidR="0023345A">
        <w:rPr>
          <w:sz w:val="24"/>
          <w:szCs w:val="24"/>
        </w:rPr>
        <w:t xml:space="preserve">6 </w:t>
      </w:r>
      <w:r w:rsidRPr="005E3A29">
        <w:rPr>
          <w:sz w:val="24"/>
          <w:szCs w:val="24"/>
        </w:rPr>
        <w:t>попаданий;</w:t>
      </w:r>
      <w:r w:rsidRPr="005E3A29">
        <w:rPr>
          <w:sz w:val="24"/>
          <w:szCs w:val="24"/>
        </w:rPr>
        <w:br/>
        <w:t>•«4» –</w:t>
      </w:r>
      <w:r w:rsidR="0023345A">
        <w:rPr>
          <w:sz w:val="24"/>
          <w:szCs w:val="24"/>
        </w:rPr>
        <w:t xml:space="preserve">5 </w:t>
      </w:r>
      <w:r w:rsidRPr="005E3A29">
        <w:rPr>
          <w:sz w:val="24"/>
          <w:szCs w:val="24"/>
        </w:rPr>
        <w:t>попаданий;</w:t>
      </w:r>
      <w:r w:rsidRPr="005E3A29">
        <w:rPr>
          <w:sz w:val="24"/>
          <w:szCs w:val="24"/>
        </w:rPr>
        <w:br/>
        <w:t xml:space="preserve">•«3» – </w:t>
      </w:r>
      <w:r w:rsidR="0023345A">
        <w:rPr>
          <w:sz w:val="24"/>
          <w:szCs w:val="24"/>
        </w:rPr>
        <w:t>4</w:t>
      </w:r>
      <w:r w:rsidRPr="005E3A29">
        <w:rPr>
          <w:sz w:val="24"/>
          <w:szCs w:val="24"/>
        </w:rPr>
        <w:t xml:space="preserve"> попадани</w:t>
      </w:r>
      <w:r w:rsidR="0023345A">
        <w:rPr>
          <w:sz w:val="24"/>
          <w:szCs w:val="24"/>
        </w:rPr>
        <w:t>я</w:t>
      </w:r>
      <w:r w:rsidRPr="005E3A29">
        <w:rPr>
          <w:sz w:val="24"/>
          <w:szCs w:val="24"/>
        </w:rPr>
        <w:t>.</w:t>
      </w:r>
    </w:p>
    <w:p w:rsidR="00124B47" w:rsidRPr="005E3A29" w:rsidRDefault="00124B47" w:rsidP="005E3A29">
      <w:pPr>
        <w:rPr>
          <w:sz w:val="24"/>
          <w:szCs w:val="24"/>
        </w:rPr>
      </w:pPr>
    </w:p>
    <w:p w:rsidR="00124B47" w:rsidRPr="005E3A29" w:rsidRDefault="00124B47" w:rsidP="005E3A29">
      <w:pPr>
        <w:rPr>
          <w:sz w:val="24"/>
          <w:szCs w:val="24"/>
        </w:rPr>
      </w:pPr>
      <w:r w:rsidRPr="005E3A29">
        <w:rPr>
          <w:sz w:val="24"/>
          <w:szCs w:val="24"/>
        </w:rPr>
        <w:t xml:space="preserve">Учащиеся выполняют 10 бросков в кольцо с двух шагов после ведения, обводя препятствия </w:t>
      </w:r>
    </w:p>
    <w:p w:rsidR="00124B47" w:rsidRPr="005E3A29" w:rsidRDefault="00124B47" w:rsidP="005E3A29">
      <w:pPr>
        <w:rPr>
          <w:sz w:val="24"/>
          <w:szCs w:val="24"/>
        </w:rPr>
      </w:pPr>
      <w:r w:rsidRPr="005E3A29">
        <w:rPr>
          <w:sz w:val="24"/>
          <w:szCs w:val="24"/>
        </w:rPr>
        <w:t>Оценивание</w:t>
      </w:r>
    </w:p>
    <w:p w:rsidR="00124B47" w:rsidRDefault="00124B47" w:rsidP="005E3A29">
      <w:pPr>
        <w:rPr>
          <w:sz w:val="24"/>
          <w:szCs w:val="24"/>
        </w:rPr>
      </w:pPr>
      <w:r w:rsidRPr="005E3A29">
        <w:rPr>
          <w:sz w:val="24"/>
          <w:szCs w:val="24"/>
        </w:rPr>
        <w:t>•«5» –</w:t>
      </w:r>
      <w:r w:rsidR="0023345A">
        <w:rPr>
          <w:sz w:val="24"/>
          <w:szCs w:val="24"/>
        </w:rPr>
        <w:t xml:space="preserve">7 </w:t>
      </w:r>
      <w:r w:rsidRPr="005E3A29">
        <w:rPr>
          <w:sz w:val="24"/>
          <w:szCs w:val="24"/>
        </w:rPr>
        <w:t>попаданий;</w:t>
      </w:r>
      <w:r w:rsidRPr="005E3A29">
        <w:rPr>
          <w:sz w:val="24"/>
          <w:szCs w:val="24"/>
        </w:rPr>
        <w:br/>
        <w:t>•«4» –</w:t>
      </w:r>
      <w:r w:rsidR="0023345A">
        <w:rPr>
          <w:sz w:val="24"/>
          <w:szCs w:val="24"/>
        </w:rPr>
        <w:t xml:space="preserve"> 6 </w:t>
      </w:r>
      <w:r w:rsidRPr="005E3A29">
        <w:rPr>
          <w:sz w:val="24"/>
          <w:szCs w:val="24"/>
        </w:rPr>
        <w:t>попаданий;</w:t>
      </w:r>
      <w:r w:rsidRPr="005E3A29">
        <w:rPr>
          <w:sz w:val="24"/>
          <w:szCs w:val="24"/>
        </w:rPr>
        <w:br/>
        <w:t xml:space="preserve">•«3» – </w:t>
      </w:r>
      <w:r w:rsidR="0023345A">
        <w:rPr>
          <w:sz w:val="24"/>
          <w:szCs w:val="24"/>
        </w:rPr>
        <w:t>5</w:t>
      </w:r>
      <w:r w:rsidRPr="005E3A29">
        <w:rPr>
          <w:sz w:val="24"/>
          <w:szCs w:val="24"/>
        </w:rPr>
        <w:t xml:space="preserve"> попаданий.</w:t>
      </w:r>
    </w:p>
    <w:p w:rsidR="001514BC" w:rsidRPr="005E3A29" w:rsidRDefault="001514BC" w:rsidP="005E3A29">
      <w:pPr>
        <w:rPr>
          <w:sz w:val="24"/>
          <w:szCs w:val="24"/>
        </w:rPr>
      </w:pPr>
    </w:p>
    <w:p w:rsidR="00124B47" w:rsidRPr="005E3A29" w:rsidRDefault="00124B47" w:rsidP="005E3A29">
      <w:pPr>
        <w:rPr>
          <w:sz w:val="24"/>
          <w:szCs w:val="24"/>
        </w:rPr>
      </w:pPr>
      <w:r w:rsidRPr="005E3A29">
        <w:rPr>
          <w:sz w:val="24"/>
          <w:szCs w:val="24"/>
        </w:rPr>
        <w:t xml:space="preserve">Учащиеся выполняют ведение мяча, делают два шага и бросают мяч в кольцо. На выполнение задания дается 1 мин. </w:t>
      </w:r>
    </w:p>
    <w:p w:rsidR="00124B47" w:rsidRPr="005E3A29" w:rsidRDefault="00124B47" w:rsidP="005E3A29">
      <w:pPr>
        <w:rPr>
          <w:sz w:val="24"/>
          <w:szCs w:val="24"/>
        </w:rPr>
      </w:pPr>
      <w:r w:rsidRPr="005E3A29">
        <w:rPr>
          <w:sz w:val="24"/>
          <w:szCs w:val="24"/>
        </w:rPr>
        <w:t>Оценивание</w:t>
      </w:r>
    </w:p>
    <w:p w:rsidR="00124B47" w:rsidRPr="005E3A29" w:rsidRDefault="00124B47" w:rsidP="005E3A29">
      <w:pPr>
        <w:rPr>
          <w:sz w:val="24"/>
          <w:szCs w:val="24"/>
        </w:rPr>
      </w:pPr>
      <w:r w:rsidRPr="005E3A29">
        <w:rPr>
          <w:sz w:val="24"/>
          <w:szCs w:val="24"/>
        </w:rPr>
        <w:t>•«5» –6</w:t>
      </w:r>
      <w:r w:rsidR="0023345A">
        <w:rPr>
          <w:sz w:val="24"/>
          <w:szCs w:val="24"/>
        </w:rPr>
        <w:t xml:space="preserve"> </w:t>
      </w:r>
      <w:r w:rsidRPr="005E3A29">
        <w:rPr>
          <w:sz w:val="24"/>
          <w:szCs w:val="24"/>
        </w:rPr>
        <w:t>попаданий;</w:t>
      </w:r>
      <w:r w:rsidRPr="005E3A29">
        <w:rPr>
          <w:sz w:val="24"/>
          <w:szCs w:val="24"/>
        </w:rPr>
        <w:br/>
        <w:t>•«4» –5</w:t>
      </w:r>
      <w:r w:rsidR="0023345A">
        <w:rPr>
          <w:sz w:val="24"/>
          <w:szCs w:val="24"/>
        </w:rPr>
        <w:t xml:space="preserve"> </w:t>
      </w:r>
      <w:r w:rsidRPr="005E3A29">
        <w:rPr>
          <w:sz w:val="24"/>
          <w:szCs w:val="24"/>
        </w:rPr>
        <w:t>попаданий;</w:t>
      </w:r>
      <w:r w:rsidRPr="005E3A29">
        <w:rPr>
          <w:sz w:val="24"/>
          <w:szCs w:val="24"/>
        </w:rPr>
        <w:br/>
        <w:t>•«3» – 3 попадания.</w:t>
      </w:r>
    </w:p>
    <w:p w:rsidR="00124B47" w:rsidRPr="005E3A29" w:rsidRDefault="00124B47" w:rsidP="005E3A29">
      <w:pPr>
        <w:rPr>
          <w:sz w:val="24"/>
          <w:szCs w:val="24"/>
        </w:rPr>
      </w:pPr>
    </w:p>
    <w:p w:rsidR="00095633" w:rsidRPr="00095633" w:rsidRDefault="00095633" w:rsidP="00095633">
      <w:pPr>
        <w:jc w:val="center"/>
        <w:rPr>
          <w:b/>
          <w:sz w:val="24"/>
          <w:szCs w:val="24"/>
        </w:rPr>
      </w:pPr>
      <w:r w:rsidRPr="00095633">
        <w:rPr>
          <w:b/>
          <w:sz w:val="24"/>
          <w:szCs w:val="24"/>
        </w:rPr>
        <w:t>10 класс (</w:t>
      </w:r>
      <w:r>
        <w:rPr>
          <w:b/>
          <w:sz w:val="24"/>
          <w:szCs w:val="24"/>
        </w:rPr>
        <w:t>знания о физической культуре и способы деятельности</w:t>
      </w:r>
      <w:r w:rsidRPr="00095633">
        <w:rPr>
          <w:b/>
          <w:sz w:val="24"/>
          <w:szCs w:val="24"/>
        </w:rPr>
        <w:t>)</w:t>
      </w:r>
    </w:p>
    <w:p w:rsidR="005E3B7F" w:rsidRPr="005E3A29" w:rsidRDefault="005E3B7F" w:rsidP="005E3A29">
      <w:pPr>
        <w:rPr>
          <w:sz w:val="24"/>
          <w:szCs w:val="24"/>
        </w:rPr>
      </w:pPr>
    </w:p>
    <w:p w:rsidR="00124B47" w:rsidRPr="005E3A29" w:rsidRDefault="00124B47" w:rsidP="005E3A29">
      <w:pPr>
        <w:rPr>
          <w:sz w:val="24"/>
          <w:szCs w:val="24"/>
        </w:rPr>
      </w:pPr>
      <w:r w:rsidRPr="005E3A29">
        <w:rPr>
          <w:sz w:val="24"/>
          <w:szCs w:val="24"/>
        </w:rPr>
        <w:t>1.Под физической культурой понимается:</w:t>
      </w:r>
    </w:p>
    <w:p w:rsidR="00124B47" w:rsidRPr="005E3A29" w:rsidRDefault="00124B47" w:rsidP="005E3A29">
      <w:pPr>
        <w:rPr>
          <w:sz w:val="24"/>
          <w:szCs w:val="24"/>
        </w:rPr>
      </w:pPr>
      <w:r w:rsidRPr="005E3A29">
        <w:rPr>
          <w:sz w:val="24"/>
          <w:szCs w:val="24"/>
        </w:rPr>
        <w:t>а — педагогический процесс по физическому совершенствованию человека;</w:t>
      </w:r>
    </w:p>
    <w:p w:rsidR="00124B47" w:rsidRPr="005E3A29" w:rsidRDefault="00124B47" w:rsidP="005E3A29">
      <w:pPr>
        <w:rPr>
          <w:sz w:val="24"/>
          <w:szCs w:val="24"/>
        </w:rPr>
      </w:pPr>
      <w:r w:rsidRPr="005E3A29">
        <w:rPr>
          <w:sz w:val="24"/>
          <w:szCs w:val="24"/>
        </w:rPr>
        <w:t>б — регулярные занятия физическими упражнениями, закаливание организма;</w:t>
      </w:r>
    </w:p>
    <w:p w:rsidR="00124B47" w:rsidRPr="005E3A29" w:rsidRDefault="00124B47" w:rsidP="005E3A29">
      <w:pPr>
        <w:rPr>
          <w:sz w:val="24"/>
          <w:szCs w:val="24"/>
        </w:rPr>
      </w:pPr>
      <w:r w:rsidRPr="005E3A29">
        <w:rPr>
          <w:sz w:val="24"/>
          <w:szCs w:val="24"/>
        </w:rPr>
        <w:t>в — достижения общества, отражающие физическое и духовное развитие человека.</w:t>
      </w:r>
    </w:p>
    <w:p w:rsidR="00124B47" w:rsidRPr="005E3A29" w:rsidRDefault="00124B47" w:rsidP="005E3A29">
      <w:pPr>
        <w:rPr>
          <w:sz w:val="24"/>
          <w:szCs w:val="24"/>
        </w:rPr>
      </w:pPr>
      <w:r w:rsidRPr="005E3A29">
        <w:rPr>
          <w:sz w:val="24"/>
          <w:szCs w:val="24"/>
        </w:rPr>
        <w:t>2.Какое из понятий является наиболее емким (включающим все остальные):</w:t>
      </w:r>
    </w:p>
    <w:p w:rsidR="00124B47" w:rsidRPr="005E3A29" w:rsidRDefault="00124B47" w:rsidP="005E3A29">
      <w:pPr>
        <w:rPr>
          <w:sz w:val="24"/>
          <w:szCs w:val="24"/>
        </w:rPr>
      </w:pPr>
      <w:r w:rsidRPr="005E3A29">
        <w:rPr>
          <w:sz w:val="24"/>
          <w:szCs w:val="24"/>
        </w:rPr>
        <w:lastRenderedPageBreak/>
        <w:t>а — спорт;</w:t>
      </w:r>
    </w:p>
    <w:p w:rsidR="00124B47" w:rsidRPr="005E3A29" w:rsidRDefault="00124B47" w:rsidP="005E3A29">
      <w:pPr>
        <w:rPr>
          <w:sz w:val="24"/>
          <w:szCs w:val="24"/>
        </w:rPr>
      </w:pPr>
      <w:r w:rsidRPr="005E3A29">
        <w:rPr>
          <w:sz w:val="24"/>
          <w:szCs w:val="24"/>
        </w:rPr>
        <w:t>б — система физического воспитания;</w:t>
      </w:r>
    </w:p>
    <w:p w:rsidR="00124B47" w:rsidRPr="005E3A29" w:rsidRDefault="00124B47" w:rsidP="005E3A29">
      <w:pPr>
        <w:rPr>
          <w:sz w:val="24"/>
          <w:szCs w:val="24"/>
        </w:rPr>
      </w:pPr>
      <w:r w:rsidRPr="005E3A29">
        <w:rPr>
          <w:sz w:val="24"/>
          <w:szCs w:val="24"/>
        </w:rPr>
        <w:t>в — физическая культура.</w:t>
      </w:r>
    </w:p>
    <w:p w:rsidR="00124B47" w:rsidRPr="005E3A29" w:rsidRDefault="00124B47" w:rsidP="005E3A29">
      <w:pPr>
        <w:rPr>
          <w:sz w:val="24"/>
          <w:szCs w:val="24"/>
        </w:rPr>
      </w:pPr>
      <w:r w:rsidRPr="005E3A29">
        <w:rPr>
          <w:sz w:val="24"/>
          <w:szCs w:val="24"/>
        </w:rPr>
        <w:t>3.Процесс, направленный на разностороннее воспитание физических качеств человека, обеспечивающий формирование с детского возраста физически крепкого молодого поколения с гармоничным развитием, называется:</w:t>
      </w:r>
    </w:p>
    <w:p w:rsidR="00124B47" w:rsidRPr="005E3A29" w:rsidRDefault="00124B47" w:rsidP="005E3A29">
      <w:pPr>
        <w:rPr>
          <w:sz w:val="24"/>
          <w:szCs w:val="24"/>
        </w:rPr>
      </w:pPr>
      <w:r w:rsidRPr="005E3A29">
        <w:rPr>
          <w:sz w:val="24"/>
          <w:szCs w:val="24"/>
        </w:rPr>
        <w:t>а — общей физической подготовкой;</w:t>
      </w:r>
    </w:p>
    <w:p w:rsidR="00124B47" w:rsidRPr="005E3A29" w:rsidRDefault="00124B47" w:rsidP="005E3A29">
      <w:pPr>
        <w:rPr>
          <w:sz w:val="24"/>
          <w:szCs w:val="24"/>
        </w:rPr>
      </w:pPr>
      <w:r w:rsidRPr="005E3A29">
        <w:rPr>
          <w:sz w:val="24"/>
          <w:szCs w:val="24"/>
        </w:rPr>
        <w:t>б — специальной физической подготовкой;</w:t>
      </w:r>
    </w:p>
    <w:p w:rsidR="00124B47" w:rsidRPr="005E3A29" w:rsidRDefault="00124B47" w:rsidP="005E3A29">
      <w:pPr>
        <w:rPr>
          <w:sz w:val="24"/>
          <w:szCs w:val="24"/>
        </w:rPr>
      </w:pPr>
      <w:r w:rsidRPr="005E3A29">
        <w:rPr>
          <w:sz w:val="24"/>
          <w:szCs w:val="24"/>
        </w:rPr>
        <w:t>в — гармонической физической подготовкой;</w:t>
      </w:r>
    </w:p>
    <w:p w:rsidR="00124B47" w:rsidRPr="005E3A29" w:rsidRDefault="00124B47" w:rsidP="005E3A29">
      <w:pPr>
        <w:rPr>
          <w:sz w:val="24"/>
          <w:szCs w:val="24"/>
        </w:rPr>
      </w:pPr>
      <w:r w:rsidRPr="005E3A29">
        <w:rPr>
          <w:sz w:val="24"/>
          <w:szCs w:val="24"/>
        </w:rPr>
        <w:t>г — прикладной физической подготовкой.</w:t>
      </w:r>
    </w:p>
    <w:p w:rsidR="00124B47" w:rsidRPr="005E3A29" w:rsidRDefault="00124B47" w:rsidP="005E3A29">
      <w:pPr>
        <w:rPr>
          <w:sz w:val="24"/>
          <w:szCs w:val="24"/>
        </w:rPr>
      </w:pPr>
      <w:r w:rsidRPr="005E3A29">
        <w:rPr>
          <w:sz w:val="24"/>
          <w:szCs w:val="24"/>
        </w:rPr>
        <w:t>4.Состояние организма, характеризующееся прогрессивными функциональными изменениями, произошедшими под влиянием повторения двигательных действий, обозначается как:</w:t>
      </w:r>
    </w:p>
    <w:p w:rsidR="00124B47" w:rsidRPr="005E3A29" w:rsidRDefault="00124B47" w:rsidP="005E3A29">
      <w:pPr>
        <w:rPr>
          <w:sz w:val="24"/>
          <w:szCs w:val="24"/>
        </w:rPr>
      </w:pPr>
      <w:r w:rsidRPr="005E3A29">
        <w:rPr>
          <w:sz w:val="24"/>
          <w:szCs w:val="24"/>
        </w:rPr>
        <w:t>а — развитие;</w:t>
      </w:r>
    </w:p>
    <w:p w:rsidR="00124B47" w:rsidRPr="005E3A29" w:rsidRDefault="00124B47" w:rsidP="005E3A29">
      <w:pPr>
        <w:rPr>
          <w:sz w:val="24"/>
          <w:szCs w:val="24"/>
        </w:rPr>
      </w:pPr>
      <w:r w:rsidRPr="005E3A29">
        <w:rPr>
          <w:sz w:val="24"/>
          <w:szCs w:val="24"/>
        </w:rPr>
        <w:t>б — закаленность;</w:t>
      </w:r>
    </w:p>
    <w:p w:rsidR="00124B47" w:rsidRPr="005E3A29" w:rsidRDefault="00124B47" w:rsidP="005E3A29">
      <w:pPr>
        <w:rPr>
          <w:sz w:val="24"/>
          <w:szCs w:val="24"/>
        </w:rPr>
      </w:pPr>
      <w:r w:rsidRPr="005E3A29">
        <w:rPr>
          <w:sz w:val="24"/>
          <w:szCs w:val="24"/>
        </w:rPr>
        <w:t>в — тренированность;</w:t>
      </w:r>
    </w:p>
    <w:p w:rsidR="00124B47" w:rsidRPr="005E3A29" w:rsidRDefault="00124B47" w:rsidP="005E3A29">
      <w:pPr>
        <w:rPr>
          <w:sz w:val="24"/>
          <w:szCs w:val="24"/>
        </w:rPr>
      </w:pPr>
      <w:r w:rsidRPr="005E3A29">
        <w:rPr>
          <w:sz w:val="24"/>
          <w:szCs w:val="24"/>
        </w:rPr>
        <w:t>г — подготовленность.</w:t>
      </w:r>
    </w:p>
    <w:p w:rsidR="00124B47" w:rsidRPr="005E3A29" w:rsidRDefault="00124B47" w:rsidP="005E3A29">
      <w:pPr>
        <w:rPr>
          <w:sz w:val="24"/>
          <w:szCs w:val="24"/>
        </w:rPr>
      </w:pPr>
      <w:r w:rsidRPr="005E3A29">
        <w:rPr>
          <w:sz w:val="24"/>
          <w:szCs w:val="24"/>
        </w:rPr>
        <w:t>5.К показателям физической подготовленности относятся:</w:t>
      </w:r>
    </w:p>
    <w:p w:rsidR="00124B47" w:rsidRPr="005E3A29" w:rsidRDefault="00124B47" w:rsidP="005E3A29">
      <w:pPr>
        <w:rPr>
          <w:sz w:val="24"/>
          <w:szCs w:val="24"/>
        </w:rPr>
      </w:pPr>
      <w:r w:rsidRPr="005E3A29">
        <w:rPr>
          <w:sz w:val="24"/>
          <w:szCs w:val="24"/>
        </w:rPr>
        <w:t>а — сила, быстрота, выносливость;</w:t>
      </w:r>
    </w:p>
    <w:p w:rsidR="00124B47" w:rsidRPr="005E3A29" w:rsidRDefault="00124B47" w:rsidP="005E3A29">
      <w:pPr>
        <w:rPr>
          <w:sz w:val="24"/>
          <w:szCs w:val="24"/>
        </w:rPr>
      </w:pPr>
      <w:r w:rsidRPr="005E3A29">
        <w:rPr>
          <w:sz w:val="24"/>
          <w:szCs w:val="24"/>
        </w:rPr>
        <w:t>б — рост, вес, окружность грудной клетки;</w:t>
      </w:r>
    </w:p>
    <w:p w:rsidR="00124B47" w:rsidRPr="005E3A29" w:rsidRDefault="00124B47" w:rsidP="005E3A29">
      <w:pPr>
        <w:rPr>
          <w:sz w:val="24"/>
          <w:szCs w:val="24"/>
        </w:rPr>
      </w:pPr>
      <w:r w:rsidRPr="005E3A29">
        <w:rPr>
          <w:sz w:val="24"/>
          <w:szCs w:val="24"/>
        </w:rPr>
        <w:t>в — артериальное давление, пульс;</w:t>
      </w:r>
    </w:p>
    <w:p w:rsidR="00124B47" w:rsidRPr="005E3A29" w:rsidRDefault="00124B47" w:rsidP="005E3A29">
      <w:pPr>
        <w:rPr>
          <w:sz w:val="24"/>
          <w:szCs w:val="24"/>
        </w:rPr>
      </w:pPr>
      <w:r w:rsidRPr="005E3A29">
        <w:rPr>
          <w:sz w:val="24"/>
          <w:szCs w:val="24"/>
        </w:rPr>
        <w:t>г — частота сердечных сокращений, частота дыхания.</w:t>
      </w:r>
    </w:p>
    <w:p w:rsidR="00124B47" w:rsidRPr="005E3A29" w:rsidRDefault="00124B47" w:rsidP="005E3A29">
      <w:pPr>
        <w:rPr>
          <w:sz w:val="24"/>
          <w:szCs w:val="24"/>
        </w:rPr>
      </w:pPr>
      <w:r w:rsidRPr="005E3A29">
        <w:rPr>
          <w:sz w:val="24"/>
          <w:szCs w:val="24"/>
        </w:rPr>
        <w:t>6.Совокупность упражнений, приемов и методов, направленных на обучение двигательными и другим умениям и навыкам, а также их дальнейшее совершенствование обозначается как:</w:t>
      </w:r>
    </w:p>
    <w:p w:rsidR="00124B47" w:rsidRPr="005E3A29" w:rsidRDefault="00124B47" w:rsidP="005E3A29">
      <w:pPr>
        <w:rPr>
          <w:sz w:val="24"/>
          <w:szCs w:val="24"/>
        </w:rPr>
      </w:pPr>
      <w:r w:rsidRPr="005E3A29">
        <w:rPr>
          <w:sz w:val="24"/>
          <w:szCs w:val="24"/>
        </w:rPr>
        <w:t>а — тренировка;</w:t>
      </w:r>
    </w:p>
    <w:p w:rsidR="00124B47" w:rsidRPr="005E3A29" w:rsidRDefault="00124B47" w:rsidP="005E3A29">
      <w:pPr>
        <w:rPr>
          <w:sz w:val="24"/>
          <w:szCs w:val="24"/>
        </w:rPr>
      </w:pPr>
      <w:r w:rsidRPr="005E3A29">
        <w:rPr>
          <w:sz w:val="24"/>
          <w:szCs w:val="24"/>
        </w:rPr>
        <w:t>б — методика;</w:t>
      </w:r>
    </w:p>
    <w:p w:rsidR="00124B47" w:rsidRPr="005E3A29" w:rsidRDefault="00124B47" w:rsidP="005E3A29">
      <w:pPr>
        <w:rPr>
          <w:sz w:val="24"/>
          <w:szCs w:val="24"/>
        </w:rPr>
      </w:pPr>
      <w:r w:rsidRPr="005E3A29">
        <w:rPr>
          <w:sz w:val="24"/>
          <w:szCs w:val="24"/>
        </w:rPr>
        <w:t>в — система знаний;</w:t>
      </w:r>
    </w:p>
    <w:p w:rsidR="00124B47" w:rsidRPr="005E3A29" w:rsidRDefault="00124B47" w:rsidP="005E3A29">
      <w:pPr>
        <w:rPr>
          <w:sz w:val="24"/>
          <w:szCs w:val="24"/>
        </w:rPr>
      </w:pPr>
      <w:r w:rsidRPr="005E3A29">
        <w:rPr>
          <w:sz w:val="24"/>
          <w:szCs w:val="24"/>
        </w:rPr>
        <w:t>г — педагогическое воздействие.</w:t>
      </w:r>
    </w:p>
    <w:p w:rsidR="00124B47" w:rsidRPr="005E3A29" w:rsidRDefault="00124B47" w:rsidP="005E3A29">
      <w:pPr>
        <w:rPr>
          <w:sz w:val="24"/>
          <w:szCs w:val="24"/>
        </w:rPr>
      </w:pPr>
      <w:r w:rsidRPr="005E3A29">
        <w:rPr>
          <w:sz w:val="24"/>
          <w:szCs w:val="24"/>
        </w:rPr>
        <w:t>7.Какая страна является родиной Олимпийских игр:</w:t>
      </w:r>
    </w:p>
    <w:p w:rsidR="00124B47" w:rsidRPr="005E3A29" w:rsidRDefault="00124B47" w:rsidP="005E3A29">
      <w:pPr>
        <w:rPr>
          <w:sz w:val="24"/>
          <w:szCs w:val="24"/>
        </w:rPr>
      </w:pPr>
      <w:r w:rsidRPr="005E3A29">
        <w:rPr>
          <w:sz w:val="24"/>
          <w:szCs w:val="24"/>
        </w:rPr>
        <w:t>а — Рим;</w:t>
      </w:r>
    </w:p>
    <w:p w:rsidR="00124B47" w:rsidRPr="005E3A29" w:rsidRDefault="00124B47" w:rsidP="005E3A29">
      <w:pPr>
        <w:rPr>
          <w:sz w:val="24"/>
          <w:szCs w:val="24"/>
        </w:rPr>
      </w:pPr>
      <w:r w:rsidRPr="005E3A29">
        <w:rPr>
          <w:sz w:val="24"/>
          <w:szCs w:val="24"/>
        </w:rPr>
        <w:t>б — Китай;</w:t>
      </w:r>
    </w:p>
    <w:p w:rsidR="00124B47" w:rsidRPr="005E3A29" w:rsidRDefault="00124B47" w:rsidP="005E3A29">
      <w:pPr>
        <w:rPr>
          <w:sz w:val="24"/>
          <w:szCs w:val="24"/>
        </w:rPr>
      </w:pPr>
      <w:r w:rsidRPr="005E3A29">
        <w:rPr>
          <w:sz w:val="24"/>
          <w:szCs w:val="24"/>
        </w:rPr>
        <w:t>в — Греция;</w:t>
      </w:r>
    </w:p>
    <w:p w:rsidR="00124B47" w:rsidRPr="005E3A29" w:rsidRDefault="00124B47" w:rsidP="005E3A29">
      <w:pPr>
        <w:rPr>
          <w:sz w:val="24"/>
          <w:szCs w:val="24"/>
        </w:rPr>
      </w:pPr>
      <w:r w:rsidRPr="005E3A29">
        <w:rPr>
          <w:sz w:val="24"/>
          <w:szCs w:val="24"/>
        </w:rPr>
        <w:t>г — Египет.</w:t>
      </w:r>
    </w:p>
    <w:p w:rsidR="00124B47" w:rsidRPr="005E3A29" w:rsidRDefault="00124B47" w:rsidP="005E3A29">
      <w:pPr>
        <w:rPr>
          <w:sz w:val="24"/>
          <w:szCs w:val="24"/>
        </w:rPr>
      </w:pPr>
      <w:r w:rsidRPr="005E3A29">
        <w:rPr>
          <w:sz w:val="24"/>
          <w:szCs w:val="24"/>
        </w:rPr>
        <w:t>8.Где проводились древнегреческие Олимпийские игры:</w:t>
      </w:r>
    </w:p>
    <w:p w:rsidR="00124B47" w:rsidRPr="005E3A29" w:rsidRDefault="00124B47" w:rsidP="005E3A29">
      <w:pPr>
        <w:rPr>
          <w:sz w:val="24"/>
          <w:szCs w:val="24"/>
        </w:rPr>
      </w:pPr>
      <w:r w:rsidRPr="005E3A29">
        <w:rPr>
          <w:sz w:val="24"/>
          <w:szCs w:val="24"/>
        </w:rPr>
        <w:t>а — в Олимпии;</w:t>
      </w:r>
    </w:p>
    <w:p w:rsidR="00124B47" w:rsidRPr="005E3A29" w:rsidRDefault="00124B47" w:rsidP="005E3A29">
      <w:pPr>
        <w:rPr>
          <w:sz w:val="24"/>
          <w:szCs w:val="24"/>
        </w:rPr>
      </w:pPr>
      <w:r w:rsidRPr="005E3A29">
        <w:rPr>
          <w:sz w:val="24"/>
          <w:szCs w:val="24"/>
        </w:rPr>
        <w:t>б — в Спарте;</w:t>
      </w:r>
    </w:p>
    <w:p w:rsidR="00124B47" w:rsidRPr="005E3A29" w:rsidRDefault="00124B47" w:rsidP="005E3A29">
      <w:pPr>
        <w:rPr>
          <w:sz w:val="24"/>
          <w:szCs w:val="24"/>
        </w:rPr>
      </w:pPr>
      <w:r w:rsidRPr="005E3A29">
        <w:rPr>
          <w:sz w:val="24"/>
          <w:szCs w:val="24"/>
        </w:rPr>
        <w:t>в — в Афинах.</w:t>
      </w:r>
    </w:p>
    <w:p w:rsidR="00124B47" w:rsidRPr="005E3A29" w:rsidRDefault="00124B47" w:rsidP="005E3A29">
      <w:pPr>
        <w:rPr>
          <w:sz w:val="24"/>
          <w:szCs w:val="24"/>
        </w:rPr>
      </w:pPr>
      <w:r w:rsidRPr="005E3A29">
        <w:rPr>
          <w:sz w:val="24"/>
          <w:szCs w:val="24"/>
        </w:rPr>
        <w:t>9.Почему античные Олимпийские игры называли праздниками мира:</w:t>
      </w:r>
    </w:p>
    <w:p w:rsidR="00124B47" w:rsidRPr="005E3A29" w:rsidRDefault="00124B47" w:rsidP="005E3A29">
      <w:pPr>
        <w:rPr>
          <w:sz w:val="24"/>
          <w:szCs w:val="24"/>
        </w:rPr>
      </w:pPr>
      <w:r w:rsidRPr="005E3A29">
        <w:rPr>
          <w:sz w:val="24"/>
          <w:szCs w:val="24"/>
        </w:rPr>
        <w:t>а — они имели мировую известность;</w:t>
      </w:r>
    </w:p>
    <w:p w:rsidR="00124B47" w:rsidRPr="005E3A29" w:rsidRDefault="00124B47" w:rsidP="005E3A29">
      <w:pPr>
        <w:rPr>
          <w:sz w:val="24"/>
          <w:szCs w:val="24"/>
        </w:rPr>
      </w:pPr>
      <w:r w:rsidRPr="005E3A29">
        <w:rPr>
          <w:sz w:val="24"/>
          <w:szCs w:val="24"/>
        </w:rPr>
        <w:t>б — в них принимали участие атлеты со всего мира;</w:t>
      </w:r>
    </w:p>
    <w:p w:rsidR="00124B47" w:rsidRPr="005E3A29" w:rsidRDefault="00124B47" w:rsidP="005E3A29">
      <w:pPr>
        <w:rPr>
          <w:sz w:val="24"/>
          <w:szCs w:val="24"/>
        </w:rPr>
      </w:pPr>
      <w:r w:rsidRPr="005E3A29">
        <w:rPr>
          <w:sz w:val="24"/>
          <w:szCs w:val="24"/>
        </w:rPr>
        <w:t>в — в период проведения игр прекращались войны;</w:t>
      </w:r>
    </w:p>
    <w:p w:rsidR="00124B47" w:rsidRPr="005E3A29" w:rsidRDefault="00124B47" w:rsidP="005E3A29">
      <w:pPr>
        <w:rPr>
          <w:sz w:val="24"/>
          <w:szCs w:val="24"/>
        </w:rPr>
      </w:pPr>
      <w:r w:rsidRPr="005E3A29">
        <w:rPr>
          <w:sz w:val="24"/>
          <w:szCs w:val="24"/>
        </w:rPr>
        <w:t>г — они отличались миролюбивым характером соревнований.</w:t>
      </w:r>
    </w:p>
    <w:p w:rsidR="00124B47" w:rsidRPr="005E3A29" w:rsidRDefault="00124B47" w:rsidP="005E3A29">
      <w:pPr>
        <w:rPr>
          <w:sz w:val="24"/>
          <w:szCs w:val="24"/>
        </w:rPr>
      </w:pPr>
      <w:r w:rsidRPr="005E3A29">
        <w:rPr>
          <w:sz w:val="24"/>
          <w:szCs w:val="24"/>
        </w:rPr>
        <w:t>10.Олимпийские игры (летние или зимние) проводятся через каждые:</w:t>
      </w:r>
    </w:p>
    <w:p w:rsidR="00124B47" w:rsidRPr="005E3A29" w:rsidRDefault="00124B47" w:rsidP="005E3A29">
      <w:pPr>
        <w:rPr>
          <w:sz w:val="24"/>
          <w:szCs w:val="24"/>
        </w:rPr>
      </w:pPr>
      <w:r w:rsidRPr="005E3A29">
        <w:rPr>
          <w:sz w:val="24"/>
          <w:szCs w:val="24"/>
        </w:rPr>
        <w:t>а — 5 лет;</w:t>
      </w:r>
    </w:p>
    <w:p w:rsidR="00124B47" w:rsidRPr="005E3A29" w:rsidRDefault="00124B47" w:rsidP="005E3A29">
      <w:pPr>
        <w:rPr>
          <w:sz w:val="24"/>
          <w:szCs w:val="24"/>
        </w:rPr>
      </w:pPr>
      <w:r w:rsidRPr="005E3A29">
        <w:rPr>
          <w:sz w:val="24"/>
          <w:szCs w:val="24"/>
        </w:rPr>
        <w:t>б — 4 года;</w:t>
      </w:r>
    </w:p>
    <w:p w:rsidR="00124B47" w:rsidRPr="005E3A29" w:rsidRDefault="00124B47" w:rsidP="005E3A29">
      <w:pPr>
        <w:rPr>
          <w:sz w:val="24"/>
          <w:szCs w:val="24"/>
        </w:rPr>
      </w:pPr>
      <w:r w:rsidRPr="005E3A29">
        <w:rPr>
          <w:sz w:val="24"/>
          <w:szCs w:val="24"/>
        </w:rPr>
        <w:t>в — 2 года;</w:t>
      </w:r>
    </w:p>
    <w:p w:rsidR="00124B47" w:rsidRPr="005E3A29" w:rsidRDefault="00124B47" w:rsidP="005E3A29">
      <w:pPr>
        <w:rPr>
          <w:sz w:val="24"/>
          <w:szCs w:val="24"/>
        </w:rPr>
      </w:pPr>
      <w:r w:rsidRPr="005E3A29">
        <w:rPr>
          <w:sz w:val="24"/>
          <w:szCs w:val="24"/>
        </w:rPr>
        <w:t>г — 3 года.</w:t>
      </w:r>
    </w:p>
    <w:p w:rsidR="00124B47" w:rsidRPr="005E3A29" w:rsidRDefault="00124B47" w:rsidP="005E3A29">
      <w:pPr>
        <w:rPr>
          <w:sz w:val="24"/>
          <w:szCs w:val="24"/>
        </w:rPr>
      </w:pPr>
      <w:r w:rsidRPr="005E3A29">
        <w:rPr>
          <w:sz w:val="24"/>
          <w:szCs w:val="24"/>
        </w:rPr>
        <w:t>11.Зимние игры проводятся:</w:t>
      </w:r>
    </w:p>
    <w:p w:rsidR="00124B47" w:rsidRPr="005E3A29" w:rsidRDefault="00124B47" w:rsidP="005E3A29">
      <w:pPr>
        <w:rPr>
          <w:sz w:val="24"/>
          <w:szCs w:val="24"/>
        </w:rPr>
      </w:pPr>
      <w:r w:rsidRPr="005E3A29">
        <w:rPr>
          <w:sz w:val="24"/>
          <w:szCs w:val="24"/>
        </w:rPr>
        <w:t>а — в зависимости от решения МОК;</w:t>
      </w:r>
    </w:p>
    <w:p w:rsidR="00124B47" w:rsidRPr="005E3A29" w:rsidRDefault="00124B47" w:rsidP="005E3A29">
      <w:pPr>
        <w:rPr>
          <w:sz w:val="24"/>
          <w:szCs w:val="24"/>
        </w:rPr>
      </w:pPr>
      <w:r w:rsidRPr="005E3A29">
        <w:rPr>
          <w:sz w:val="24"/>
          <w:szCs w:val="24"/>
        </w:rPr>
        <w:t>б — в третий год празднуемой Олимпиады;</w:t>
      </w:r>
    </w:p>
    <w:p w:rsidR="00124B47" w:rsidRPr="005E3A29" w:rsidRDefault="00124B47" w:rsidP="005E3A29">
      <w:pPr>
        <w:rPr>
          <w:sz w:val="24"/>
          <w:szCs w:val="24"/>
        </w:rPr>
      </w:pPr>
      <w:r w:rsidRPr="005E3A29">
        <w:rPr>
          <w:sz w:val="24"/>
          <w:szCs w:val="24"/>
        </w:rPr>
        <w:t>в — в течении последнего года празднуемой Олимпиады;</w:t>
      </w:r>
    </w:p>
    <w:p w:rsidR="00124B47" w:rsidRPr="005E3A29" w:rsidRDefault="00124B47" w:rsidP="005E3A29">
      <w:pPr>
        <w:rPr>
          <w:sz w:val="24"/>
          <w:szCs w:val="24"/>
        </w:rPr>
      </w:pPr>
      <w:r w:rsidRPr="005E3A29">
        <w:rPr>
          <w:sz w:val="24"/>
          <w:szCs w:val="24"/>
        </w:rPr>
        <w:t>г — в течении второго календарного года, следующего после года начала Олимпиады.</w:t>
      </w:r>
    </w:p>
    <w:p w:rsidR="00124B47" w:rsidRPr="005E3A29" w:rsidRDefault="00124B47" w:rsidP="005E3A29">
      <w:pPr>
        <w:rPr>
          <w:sz w:val="24"/>
          <w:szCs w:val="24"/>
        </w:rPr>
      </w:pPr>
      <w:r w:rsidRPr="005E3A29">
        <w:rPr>
          <w:sz w:val="24"/>
          <w:szCs w:val="24"/>
        </w:rPr>
        <w:t>12.Здоровый образ жизни (ЗОЖ) предполагает:</w:t>
      </w:r>
    </w:p>
    <w:p w:rsidR="00124B47" w:rsidRPr="005E3A29" w:rsidRDefault="00124B47" w:rsidP="005E3A29">
      <w:pPr>
        <w:rPr>
          <w:sz w:val="24"/>
          <w:szCs w:val="24"/>
        </w:rPr>
      </w:pPr>
      <w:r w:rsidRPr="005E3A29">
        <w:rPr>
          <w:sz w:val="24"/>
          <w:szCs w:val="24"/>
        </w:rPr>
        <w:lastRenderedPageBreak/>
        <w:t>а — упорядоченный режим труда и отдыха, отказ от вредных привычек;</w:t>
      </w:r>
    </w:p>
    <w:p w:rsidR="00124B47" w:rsidRPr="005E3A29" w:rsidRDefault="00124B47" w:rsidP="005E3A29">
      <w:pPr>
        <w:rPr>
          <w:sz w:val="24"/>
          <w:szCs w:val="24"/>
        </w:rPr>
      </w:pPr>
      <w:r w:rsidRPr="005E3A29">
        <w:rPr>
          <w:sz w:val="24"/>
          <w:szCs w:val="24"/>
        </w:rPr>
        <w:t>б — регулярное обращение к врачу;</w:t>
      </w:r>
    </w:p>
    <w:p w:rsidR="00124B47" w:rsidRPr="005E3A29" w:rsidRDefault="00124B47" w:rsidP="005E3A29">
      <w:pPr>
        <w:rPr>
          <w:sz w:val="24"/>
          <w:szCs w:val="24"/>
        </w:rPr>
      </w:pPr>
      <w:r w:rsidRPr="005E3A29">
        <w:rPr>
          <w:sz w:val="24"/>
          <w:szCs w:val="24"/>
        </w:rPr>
        <w:t>в — физическую и интеллектуальную активность;</w:t>
      </w:r>
    </w:p>
    <w:p w:rsidR="00124B47" w:rsidRPr="005E3A29" w:rsidRDefault="00124B47" w:rsidP="005E3A29">
      <w:pPr>
        <w:rPr>
          <w:sz w:val="24"/>
          <w:szCs w:val="24"/>
        </w:rPr>
      </w:pPr>
      <w:r w:rsidRPr="005E3A29">
        <w:rPr>
          <w:sz w:val="24"/>
          <w:szCs w:val="24"/>
        </w:rPr>
        <w:t>г — рациональное питание и закаливание.</w:t>
      </w:r>
    </w:p>
    <w:p w:rsidR="00124B47" w:rsidRPr="005E3A29" w:rsidRDefault="00124B47" w:rsidP="005E3A29">
      <w:pPr>
        <w:rPr>
          <w:sz w:val="24"/>
          <w:szCs w:val="24"/>
        </w:rPr>
      </w:pPr>
      <w:r w:rsidRPr="005E3A29">
        <w:rPr>
          <w:sz w:val="24"/>
          <w:szCs w:val="24"/>
        </w:rPr>
        <w:t>13.Какой фактор играет определяющую роль для состояния здоровья человека:</w:t>
      </w:r>
    </w:p>
    <w:p w:rsidR="00124B47" w:rsidRPr="005E3A29" w:rsidRDefault="00124B47" w:rsidP="005E3A29">
      <w:pPr>
        <w:rPr>
          <w:sz w:val="24"/>
          <w:szCs w:val="24"/>
        </w:rPr>
      </w:pPr>
      <w:r w:rsidRPr="005E3A29">
        <w:rPr>
          <w:sz w:val="24"/>
          <w:szCs w:val="24"/>
        </w:rPr>
        <w:t>а — образ жизни;</w:t>
      </w:r>
    </w:p>
    <w:p w:rsidR="00124B47" w:rsidRPr="005E3A29" w:rsidRDefault="00124B47" w:rsidP="005E3A29">
      <w:pPr>
        <w:rPr>
          <w:sz w:val="24"/>
          <w:szCs w:val="24"/>
        </w:rPr>
      </w:pPr>
      <w:r w:rsidRPr="005E3A29">
        <w:rPr>
          <w:sz w:val="24"/>
          <w:szCs w:val="24"/>
        </w:rPr>
        <w:t>б — наследственность;</w:t>
      </w:r>
    </w:p>
    <w:p w:rsidR="00124B47" w:rsidRPr="005E3A29" w:rsidRDefault="00124B47" w:rsidP="005E3A29">
      <w:pPr>
        <w:rPr>
          <w:sz w:val="24"/>
          <w:szCs w:val="24"/>
        </w:rPr>
      </w:pPr>
      <w:r w:rsidRPr="005E3A29">
        <w:rPr>
          <w:sz w:val="24"/>
          <w:szCs w:val="24"/>
        </w:rPr>
        <w:t>в — климат.</w:t>
      </w:r>
    </w:p>
    <w:p w:rsidR="00124B47" w:rsidRPr="005E3A29" w:rsidRDefault="00124B47" w:rsidP="005E3A29">
      <w:pPr>
        <w:rPr>
          <w:sz w:val="24"/>
          <w:szCs w:val="24"/>
        </w:rPr>
      </w:pPr>
      <w:r w:rsidRPr="005E3A29">
        <w:rPr>
          <w:sz w:val="24"/>
          <w:szCs w:val="24"/>
        </w:rPr>
        <w:t>14.При физической работе в душном помещении или одежде, которая плохо пропускает воздух, может возникнуть:</w:t>
      </w:r>
    </w:p>
    <w:p w:rsidR="00124B47" w:rsidRPr="005E3A29" w:rsidRDefault="00124B47" w:rsidP="005E3A29">
      <w:pPr>
        <w:rPr>
          <w:sz w:val="24"/>
          <w:szCs w:val="24"/>
        </w:rPr>
      </w:pPr>
      <w:r w:rsidRPr="005E3A29">
        <w:rPr>
          <w:sz w:val="24"/>
          <w:szCs w:val="24"/>
        </w:rPr>
        <w:t>а — ожог;</w:t>
      </w:r>
    </w:p>
    <w:p w:rsidR="00124B47" w:rsidRPr="005E3A29" w:rsidRDefault="00124B47" w:rsidP="005E3A29">
      <w:pPr>
        <w:rPr>
          <w:sz w:val="24"/>
          <w:szCs w:val="24"/>
        </w:rPr>
      </w:pPr>
      <w:r w:rsidRPr="005E3A29">
        <w:rPr>
          <w:sz w:val="24"/>
          <w:szCs w:val="24"/>
        </w:rPr>
        <w:t>б — тепловой удар;</w:t>
      </w:r>
    </w:p>
    <w:p w:rsidR="00124B47" w:rsidRPr="005E3A29" w:rsidRDefault="00124B47" w:rsidP="005E3A29">
      <w:pPr>
        <w:rPr>
          <w:sz w:val="24"/>
          <w:szCs w:val="24"/>
        </w:rPr>
      </w:pPr>
      <w:r w:rsidRPr="005E3A29">
        <w:rPr>
          <w:sz w:val="24"/>
          <w:szCs w:val="24"/>
        </w:rPr>
        <w:t>в — перегревание;</w:t>
      </w:r>
    </w:p>
    <w:p w:rsidR="00124B47" w:rsidRPr="005E3A29" w:rsidRDefault="00124B47" w:rsidP="005E3A29">
      <w:pPr>
        <w:rPr>
          <w:sz w:val="24"/>
          <w:szCs w:val="24"/>
        </w:rPr>
      </w:pPr>
      <w:r w:rsidRPr="005E3A29">
        <w:rPr>
          <w:sz w:val="24"/>
          <w:szCs w:val="24"/>
        </w:rPr>
        <w:t>г — солнечный удар.</w:t>
      </w:r>
    </w:p>
    <w:p w:rsidR="00124B47" w:rsidRPr="005E3A29" w:rsidRDefault="00124B47" w:rsidP="005E3A29">
      <w:pPr>
        <w:rPr>
          <w:sz w:val="24"/>
          <w:szCs w:val="24"/>
        </w:rPr>
      </w:pPr>
      <w:r w:rsidRPr="005E3A29">
        <w:rPr>
          <w:sz w:val="24"/>
          <w:szCs w:val="24"/>
        </w:rPr>
        <w:t>15.Основными источниками энергии для организма являются:</w:t>
      </w:r>
    </w:p>
    <w:p w:rsidR="00124B47" w:rsidRPr="005E3A29" w:rsidRDefault="00124B47" w:rsidP="005E3A29">
      <w:pPr>
        <w:rPr>
          <w:sz w:val="24"/>
          <w:szCs w:val="24"/>
        </w:rPr>
      </w:pPr>
      <w:r w:rsidRPr="005E3A29">
        <w:rPr>
          <w:sz w:val="24"/>
          <w:szCs w:val="24"/>
        </w:rPr>
        <w:t>а — белки и минеральные вещества;</w:t>
      </w:r>
    </w:p>
    <w:p w:rsidR="00124B47" w:rsidRPr="005E3A29" w:rsidRDefault="00124B47" w:rsidP="005E3A29">
      <w:pPr>
        <w:rPr>
          <w:sz w:val="24"/>
          <w:szCs w:val="24"/>
        </w:rPr>
      </w:pPr>
      <w:r w:rsidRPr="005E3A29">
        <w:rPr>
          <w:sz w:val="24"/>
          <w:szCs w:val="24"/>
        </w:rPr>
        <w:t>б — углеводы и жиры;</w:t>
      </w:r>
    </w:p>
    <w:p w:rsidR="00124B47" w:rsidRPr="005E3A29" w:rsidRDefault="00124B47" w:rsidP="005E3A29">
      <w:pPr>
        <w:rPr>
          <w:sz w:val="24"/>
          <w:szCs w:val="24"/>
        </w:rPr>
      </w:pPr>
      <w:r w:rsidRPr="005E3A29">
        <w:rPr>
          <w:sz w:val="24"/>
          <w:szCs w:val="24"/>
        </w:rPr>
        <w:t>в — жиры и витамины;</w:t>
      </w:r>
    </w:p>
    <w:p w:rsidR="00124B47" w:rsidRPr="005E3A29" w:rsidRDefault="00124B47" w:rsidP="005E3A29">
      <w:pPr>
        <w:rPr>
          <w:sz w:val="24"/>
          <w:szCs w:val="24"/>
        </w:rPr>
      </w:pPr>
      <w:r w:rsidRPr="005E3A29">
        <w:rPr>
          <w:sz w:val="24"/>
          <w:szCs w:val="24"/>
        </w:rPr>
        <w:t>г — углеводы и белки.</w:t>
      </w:r>
    </w:p>
    <w:p w:rsidR="00124B47" w:rsidRPr="005E3A29" w:rsidRDefault="00124B47" w:rsidP="005E3A29">
      <w:pPr>
        <w:rPr>
          <w:sz w:val="24"/>
          <w:szCs w:val="24"/>
        </w:rPr>
      </w:pPr>
      <w:r w:rsidRPr="005E3A29">
        <w:rPr>
          <w:sz w:val="24"/>
          <w:szCs w:val="24"/>
        </w:rPr>
        <w:t>16.Рациональное питание обеспечивает:</w:t>
      </w:r>
    </w:p>
    <w:p w:rsidR="00124B47" w:rsidRPr="005E3A29" w:rsidRDefault="00124B47" w:rsidP="005E3A29">
      <w:pPr>
        <w:rPr>
          <w:sz w:val="24"/>
          <w:szCs w:val="24"/>
        </w:rPr>
      </w:pPr>
      <w:r w:rsidRPr="005E3A29">
        <w:rPr>
          <w:sz w:val="24"/>
          <w:szCs w:val="24"/>
        </w:rPr>
        <w:t>а — правильный рост и формирование организма;</w:t>
      </w:r>
    </w:p>
    <w:p w:rsidR="00124B47" w:rsidRPr="005E3A29" w:rsidRDefault="00124B47" w:rsidP="005E3A29">
      <w:pPr>
        <w:rPr>
          <w:sz w:val="24"/>
          <w:szCs w:val="24"/>
        </w:rPr>
      </w:pPr>
      <w:r w:rsidRPr="005E3A29">
        <w:rPr>
          <w:sz w:val="24"/>
          <w:szCs w:val="24"/>
        </w:rPr>
        <w:t>б — сохранение здоровья;</w:t>
      </w:r>
    </w:p>
    <w:p w:rsidR="00124B47" w:rsidRPr="005E3A29" w:rsidRDefault="00124B47" w:rsidP="005E3A29">
      <w:pPr>
        <w:rPr>
          <w:sz w:val="24"/>
          <w:szCs w:val="24"/>
        </w:rPr>
      </w:pPr>
      <w:r w:rsidRPr="005E3A29">
        <w:rPr>
          <w:sz w:val="24"/>
          <w:szCs w:val="24"/>
        </w:rPr>
        <w:t>в — высокую работоспособность и продление жизни;</w:t>
      </w:r>
    </w:p>
    <w:p w:rsidR="00124B47" w:rsidRPr="005E3A29" w:rsidRDefault="00124B47" w:rsidP="005E3A29">
      <w:pPr>
        <w:rPr>
          <w:sz w:val="24"/>
          <w:szCs w:val="24"/>
        </w:rPr>
      </w:pPr>
      <w:r w:rsidRPr="005E3A29">
        <w:rPr>
          <w:sz w:val="24"/>
          <w:szCs w:val="24"/>
        </w:rPr>
        <w:t>г — все перечисленное.</w:t>
      </w:r>
    </w:p>
    <w:p w:rsidR="00124B47" w:rsidRPr="005E3A29" w:rsidRDefault="00124B47" w:rsidP="005E3A29">
      <w:pPr>
        <w:rPr>
          <w:sz w:val="24"/>
          <w:szCs w:val="24"/>
        </w:rPr>
      </w:pPr>
      <w:r w:rsidRPr="005E3A29">
        <w:rPr>
          <w:sz w:val="24"/>
          <w:szCs w:val="24"/>
        </w:rPr>
        <w:t>17.Физическая работоспособность — это:</w:t>
      </w:r>
    </w:p>
    <w:p w:rsidR="00124B47" w:rsidRPr="005E3A29" w:rsidRDefault="00124B47" w:rsidP="005E3A29">
      <w:pPr>
        <w:rPr>
          <w:sz w:val="24"/>
          <w:szCs w:val="24"/>
        </w:rPr>
      </w:pPr>
      <w:r w:rsidRPr="005E3A29">
        <w:rPr>
          <w:sz w:val="24"/>
          <w:szCs w:val="24"/>
        </w:rPr>
        <w:t>а — способность человека быстро выполнять работу;</w:t>
      </w:r>
    </w:p>
    <w:p w:rsidR="00124B47" w:rsidRPr="005E3A29" w:rsidRDefault="00124B47" w:rsidP="005E3A29">
      <w:pPr>
        <w:rPr>
          <w:sz w:val="24"/>
          <w:szCs w:val="24"/>
        </w:rPr>
      </w:pPr>
      <w:r w:rsidRPr="005E3A29">
        <w:rPr>
          <w:sz w:val="24"/>
          <w:szCs w:val="24"/>
        </w:rPr>
        <w:t>б — способность разные по структуре типы работ;</w:t>
      </w:r>
    </w:p>
    <w:p w:rsidR="00124B47" w:rsidRPr="005E3A29" w:rsidRDefault="00124B47" w:rsidP="005E3A29">
      <w:pPr>
        <w:rPr>
          <w:sz w:val="24"/>
          <w:szCs w:val="24"/>
        </w:rPr>
      </w:pPr>
      <w:r w:rsidRPr="005E3A29">
        <w:rPr>
          <w:sz w:val="24"/>
          <w:szCs w:val="24"/>
        </w:rPr>
        <w:t>в — способность к быстрому восстановлению после работы;</w:t>
      </w:r>
    </w:p>
    <w:p w:rsidR="00124B47" w:rsidRPr="005E3A29" w:rsidRDefault="00124B47" w:rsidP="005E3A29">
      <w:pPr>
        <w:rPr>
          <w:sz w:val="24"/>
          <w:szCs w:val="24"/>
        </w:rPr>
      </w:pPr>
      <w:r w:rsidRPr="005E3A29">
        <w:rPr>
          <w:sz w:val="24"/>
          <w:szCs w:val="24"/>
        </w:rPr>
        <w:t>г — способность выполнять большой объем работы.</w:t>
      </w:r>
    </w:p>
    <w:p w:rsidR="00124B47" w:rsidRPr="005E3A29" w:rsidRDefault="00124B47" w:rsidP="005E3A29">
      <w:pPr>
        <w:rPr>
          <w:sz w:val="24"/>
          <w:szCs w:val="24"/>
        </w:rPr>
      </w:pPr>
      <w:r w:rsidRPr="005E3A29">
        <w:rPr>
          <w:sz w:val="24"/>
          <w:szCs w:val="24"/>
        </w:rPr>
        <w:t>18.Люди, систематически занимающиеся физическими упражнениями в сочетании с использованием оздоровительных сил природы, отличаются:</w:t>
      </w:r>
    </w:p>
    <w:p w:rsidR="00124B47" w:rsidRPr="005E3A29" w:rsidRDefault="00124B47" w:rsidP="005E3A29">
      <w:pPr>
        <w:rPr>
          <w:sz w:val="24"/>
          <w:szCs w:val="24"/>
        </w:rPr>
      </w:pPr>
      <w:r w:rsidRPr="005E3A29">
        <w:rPr>
          <w:sz w:val="24"/>
          <w:szCs w:val="24"/>
        </w:rPr>
        <w:t>а — фагоцитарной устойчивостью;</w:t>
      </w:r>
    </w:p>
    <w:p w:rsidR="00124B47" w:rsidRPr="005E3A29" w:rsidRDefault="00124B47" w:rsidP="005E3A29">
      <w:pPr>
        <w:rPr>
          <w:sz w:val="24"/>
          <w:szCs w:val="24"/>
        </w:rPr>
      </w:pPr>
      <w:r w:rsidRPr="005E3A29">
        <w:rPr>
          <w:sz w:val="24"/>
          <w:szCs w:val="24"/>
        </w:rPr>
        <w:t>б — бактерицидной устойчивостью;</w:t>
      </w:r>
    </w:p>
    <w:p w:rsidR="00124B47" w:rsidRPr="005E3A29" w:rsidRDefault="00124B47" w:rsidP="005E3A29">
      <w:pPr>
        <w:rPr>
          <w:sz w:val="24"/>
          <w:szCs w:val="24"/>
        </w:rPr>
      </w:pPr>
      <w:r w:rsidRPr="005E3A29">
        <w:rPr>
          <w:sz w:val="24"/>
          <w:szCs w:val="24"/>
        </w:rPr>
        <w:t>в — специфической устойчивостью;</w:t>
      </w:r>
    </w:p>
    <w:p w:rsidR="00124B47" w:rsidRPr="005E3A29" w:rsidRDefault="00124B47" w:rsidP="005E3A29">
      <w:pPr>
        <w:rPr>
          <w:sz w:val="24"/>
          <w:szCs w:val="24"/>
        </w:rPr>
      </w:pPr>
      <w:r w:rsidRPr="005E3A29">
        <w:rPr>
          <w:sz w:val="24"/>
          <w:szCs w:val="24"/>
        </w:rPr>
        <w:t>г — не специфической устойчивостью.</w:t>
      </w:r>
    </w:p>
    <w:p w:rsidR="00124B47" w:rsidRPr="005E3A29" w:rsidRDefault="00124B47" w:rsidP="005E3A29">
      <w:pPr>
        <w:rPr>
          <w:sz w:val="24"/>
          <w:szCs w:val="24"/>
        </w:rPr>
      </w:pPr>
      <w:r w:rsidRPr="005E3A29">
        <w:rPr>
          <w:sz w:val="24"/>
          <w:szCs w:val="24"/>
        </w:rPr>
        <w:t>19.Что понимается под закаливанием:</w:t>
      </w:r>
    </w:p>
    <w:p w:rsidR="00124B47" w:rsidRPr="005E3A29" w:rsidRDefault="00124B47" w:rsidP="005E3A29">
      <w:pPr>
        <w:rPr>
          <w:sz w:val="24"/>
          <w:szCs w:val="24"/>
        </w:rPr>
      </w:pPr>
      <w:r w:rsidRPr="005E3A29">
        <w:rPr>
          <w:sz w:val="24"/>
          <w:szCs w:val="24"/>
        </w:rPr>
        <w:t>а — посещение бани, сауны;</w:t>
      </w:r>
    </w:p>
    <w:p w:rsidR="00124B47" w:rsidRPr="005E3A29" w:rsidRDefault="00124B47" w:rsidP="005E3A29">
      <w:pPr>
        <w:rPr>
          <w:sz w:val="24"/>
          <w:szCs w:val="24"/>
        </w:rPr>
      </w:pPr>
      <w:r w:rsidRPr="005E3A29">
        <w:rPr>
          <w:sz w:val="24"/>
          <w:szCs w:val="24"/>
        </w:rPr>
        <w:t>б — повышение устойчивости организма к воздействию неблагоприятных условий окружающей среды;</w:t>
      </w:r>
    </w:p>
    <w:p w:rsidR="00124B47" w:rsidRPr="005E3A29" w:rsidRDefault="00124B47" w:rsidP="005E3A29">
      <w:pPr>
        <w:rPr>
          <w:sz w:val="24"/>
          <w:szCs w:val="24"/>
        </w:rPr>
      </w:pPr>
      <w:r w:rsidRPr="005E3A29">
        <w:rPr>
          <w:sz w:val="24"/>
          <w:szCs w:val="24"/>
        </w:rPr>
        <w:t>в — купание, принятие воздушных и солнечных ванн в летнее время;</w:t>
      </w:r>
    </w:p>
    <w:p w:rsidR="00124B47" w:rsidRPr="005E3A29" w:rsidRDefault="00124B47" w:rsidP="005E3A29">
      <w:pPr>
        <w:rPr>
          <w:sz w:val="24"/>
          <w:szCs w:val="24"/>
        </w:rPr>
      </w:pPr>
      <w:r w:rsidRPr="005E3A29">
        <w:rPr>
          <w:sz w:val="24"/>
          <w:szCs w:val="24"/>
        </w:rPr>
        <w:t>г — укрепление здоровья.</w:t>
      </w:r>
    </w:p>
    <w:p w:rsidR="00124B47" w:rsidRPr="005E3A29" w:rsidRDefault="00124B47" w:rsidP="005E3A29">
      <w:pPr>
        <w:rPr>
          <w:sz w:val="24"/>
          <w:szCs w:val="24"/>
        </w:rPr>
      </w:pPr>
      <w:r w:rsidRPr="005E3A29">
        <w:rPr>
          <w:sz w:val="24"/>
          <w:szCs w:val="24"/>
        </w:rPr>
        <w:t>20.К объективным критериям самоконтроля можно отнести:</w:t>
      </w:r>
    </w:p>
    <w:p w:rsidR="00124B47" w:rsidRPr="005E3A29" w:rsidRDefault="00124B47" w:rsidP="005E3A29">
      <w:pPr>
        <w:rPr>
          <w:sz w:val="24"/>
          <w:szCs w:val="24"/>
        </w:rPr>
      </w:pPr>
      <w:r w:rsidRPr="005E3A29">
        <w:rPr>
          <w:sz w:val="24"/>
          <w:szCs w:val="24"/>
        </w:rPr>
        <w:t>а — самочувствие, аппетит, работоспособность;</w:t>
      </w:r>
    </w:p>
    <w:p w:rsidR="00124B47" w:rsidRPr="005E3A29" w:rsidRDefault="00124B47" w:rsidP="005E3A29">
      <w:pPr>
        <w:rPr>
          <w:sz w:val="24"/>
          <w:szCs w:val="24"/>
        </w:rPr>
      </w:pPr>
      <w:r w:rsidRPr="005E3A29">
        <w:rPr>
          <w:sz w:val="24"/>
          <w:szCs w:val="24"/>
        </w:rPr>
        <w:t>б — частоту дыхания, ЖЕЛ, антропометрию;</w:t>
      </w:r>
    </w:p>
    <w:p w:rsidR="00124B47" w:rsidRPr="005E3A29" w:rsidRDefault="00124B47" w:rsidP="005E3A29">
      <w:pPr>
        <w:rPr>
          <w:sz w:val="24"/>
          <w:szCs w:val="24"/>
        </w:rPr>
      </w:pPr>
      <w:r w:rsidRPr="005E3A29">
        <w:rPr>
          <w:sz w:val="24"/>
          <w:szCs w:val="24"/>
        </w:rPr>
        <w:t>в — нарушение режима, наличие болевых ощущений.</w:t>
      </w:r>
    </w:p>
    <w:p w:rsidR="00124B47" w:rsidRPr="005E3A29" w:rsidRDefault="00124B47" w:rsidP="005E3A29">
      <w:pPr>
        <w:rPr>
          <w:sz w:val="24"/>
          <w:szCs w:val="24"/>
        </w:rPr>
      </w:pPr>
    </w:p>
    <w:p w:rsidR="00095633" w:rsidRDefault="00095633" w:rsidP="00095633">
      <w:pPr>
        <w:jc w:val="center"/>
        <w:rPr>
          <w:b/>
          <w:sz w:val="24"/>
          <w:szCs w:val="24"/>
        </w:rPr>
      </w:pPr>
      <w:r w:rsidRPr="00095633">
        <w:rPr>
          <w:b/>
          <w:sz w:val="24"/>
          <w:szCs w:val="24"/>
        </w:rPr>
        <w:t>10 класс (</w:t>
      </w:r>
      <w:r>
        <w:rPr>
          <w:b/>
          <w:sz w:val="24"/>
          <w:szCs w:val="24"/>
        </w:rPr>
        <w:t>уровень физической подготовленности</w:t>
      </w:r>
      <w:r w:rsidRPr="00095633">
        <w:rPr>
          <w:b/>
          <w:sz w:val="24"/>
          <w:szCs w:val="24"/>
        </w:rPr>
        <w:t>)</w:t>
      </w:r>
    </w:p>
    <w:p w:rsidR="00D62350" w:rsidRDefault="00D62350" w:rsidP="00095633">
      <w:pPr>
        <w:jc w:val="center"/>
        <w:rPr>
          <w:b/>
          <w:sz w:val="24"/>
          <w:szCs w:val="24"/>
        </w:rPr>
      </w:pPr>
    </w:p>
    <w:tbl>
      <w:tblPr>
        <w:tblStyle w:val="a8"/>
        <w:tblW w:w="0" w:type="auto"/>
        <w:tblLook w:val="04A0" w:firstRow="1" w:lastRow="0" w:firstColumn="1" w:lastColumn="0" w:noHBand="0" w:noVBand="1"/>
      </w:tblPr>
      <w:tblGrid>
        <w:gridCol w:w="4219"/>
        <w:gridCol w:w="1985"/>
        <w:gridCol w:w="974"/>
        <w:gridCol w:w="2393"/>
      </w:tblGrid>
      <w:tr w:rsidR="00095633" w:rsidTr="00095633">
        <w:tc>
          <w:tcPr>
            <w:tcW w:w="4219" w:type="dxa"/>
          </w:tcPr>
          <w:p w:rsidR="00095633" w:rsidRDefault="00D62350" w:rsidP="00D62350">
            <w:pPr>
              <w:rPr>
                <w:b/>
                <w:sz w:val="24"/>
                <w:szCs w:val="24"/>
              </w:rPr>
            </w:pPr>
            <w:r>
              <w:rPr>
                <w:b/>
                <w:sz w:val="24"/>
                <w:szCs w:val="24"/>
              </w:rPr>
              <w:t>Упражнение</w:t>
            </w:r>
          </w:p>
        </w:tc>
        <w:tc>
          <w:tcPr>
            <w:tcW w:w="1985" w:type="dxa"/>
          </w:tcPr>
          <w:p w:rsidR="00095633" w:rsidRDefault="00D62350" w:rsidP="00095633">
            <w:pPr>
              <w:jc w:val="both"/>
              <w:rPr>
                <w:b/>
                <w:sz w:val="24"/>
                <w:szCs w:val="24"/>
              </w:rPr>
            </w:pPr>
            <w:r>
              <w:rPr>
                <w:b/>
                <w:sz w:val="24"/>
                <w:szCs w:val="24"/>
              </w:rPr>
              <w:t>5</w:t>
            </w:r>
          </w:p>
        </w:tc>
        <w:tc>
          <w:tcPr>
            <w:tcW w:w="974" w:type="dxa"/>
          </w:tcPr>
          <w:p w:rsidR="00095633" w:rsidRDefault="00D62350" w:rsidP="00095633">
            <w:pPr>
              <w:jc w:val="both"/>
              <w:rPr>
                <w:b/>
                <w:sz w:val="24"/>
                <w:szCs w:val="24"/>
              </w:rPr>
            </w:pPr>
            <w:r>
              <w:rPr>
                <w:b/>
                <w:sz w:val="24"/>
                <w:szCs w:val="24"/>
              </w:rPr>
              <w:t>4</w:t>
            </w:r>
          </w:p>
        </w:tc>
        <w:tc>
          <w:tcPr>
            <w:tcW w:w="2393" w:type="dxa"/>
          </w:tcPr>
          <w:p w:rsidR="00095633" w:rsidRDefault="00D62350" w:rsidP="00095633">
            <w:pPr>
              <w:jc w:val="both"/>
              <w:rPr>
                <w:b/>
                <w:sz w:val="24"/>
                <w:szCs w:val="24"/>
              </w:rPr>
            </w:pPr>
            <w:r>
              <w:rPr>
                <w:b/>
                <w:sz w:val="24"/>
                <w:szCs w:val="24"/>
              </w:rPr>
              <w:t>3</w:t>
            </w:r>
          </w:p>
        </w:tc>
      </w:tr>
      <w:tr w:rsidR="00095633" w:rsidTr="00095633">
        <w:tc>
          <w:tcPr>
            <w:tcW w:w="4219" w:type="dxa"/>
          </w:tcPr>
          <w:p w:rsidR="00095633" w:rsidRDefault="00D62350" w:rsidP="00D62350">
            <w:pPr>
              <w:rPr>
                <w:b/>
                <w:sz w:val="24"/>
                <w:szCs w:val="24"/>
              </w:rPr>
            </w:pPr>
            <w:r>
              <w:rPr>
                <w:b/>
                <w:sz w:val="24"/>
                <w:szCs w:val="24"/>
              </w:rPr>
              <w:t>Прыжки через скакалку (60 сек)</w:t>
            </w:r>
          </w:p>
        </w:tc>
        <w:tc>
          <w:tcPr>
            <w:tcW w:w="1985" w:type="dxa"/>
          </w:tcPr>
          <w:p w:rsidR="00095633" w:rsidRDefault="00D62350" w:rsidP="00095633">
            <w:pPr>
              <w:jc w:val="both"/>
              <w:rPr>
                <w:b/>
                <w:sz w:val="24"/>
                <w:szCs w:val="24"/>
              </w:rPr>
            </w:pPr>
            <w:r>
              <w:rPr>
                <w:b/>
                <w:sz w:val="24"/>
                <w:szCs w:val="24"/>
              </w:rPr>
              <w:t>130</w:t>
            </w:r>
          </w:p>
        </w:tc>
        <w:tc>
          <w:tcPr>
            <w:tcW w:w="974" w:type="dxa"/>
          </w:tcPr>
          <w:p w:rsidR="00095633" w:rsidRDefault="00D62350" w:rsidP="00095633">
            <w:pPr>
              <w:jc w:val="both"/>
              <w:rPr>
                <w:b/>
                <w:sz w:val="24"/>
                <w:szCs w:val="24"/>
              </w:rPr>
            </w:pPr>
            <w:r>
              <w:rPr>
                <w:b/>
                <w:sz w:val="24"/>
                <w:szCs w:val="24"/>
              </w:rPr>
              <w:t>120</w:t>
            </w:r>
          </w:p>
        </w:tc>
        <w:tc>
          <w:tcPr>
            <w:tcW w:w="2393" w:type="dxa"/>
          </w:tcPr>
          <w:p w:rsidR="00095633" w:rsidRDefault="00D62350" w:rsidP="00095633">
            <w:pPr>
              <w:jc w:val="both"/>
              <w:rPr>
                <w:b/>
                <w:sz w:val="24"/>
                <w:szCs w:val="24"/>
              </w:rPr>
            </w:pPr>
            <w:r>
              <w:rPr>
                <w:b/>
                <w:sz w:val="24"/>
                <w:szCs w:val="24"/>
              </w:rPr>
              <w:t>105</w:t>
            </w:r>
          </w:p>
        </w:tc>
      </w:tr>
      <w:tr w:rsidR="00095633" w:rsidTr="00095633">
        <w:tc>
          <w:tcPr>
            <w:tcW w:w="4219" w:type="dxa"/>
          </w:tcPr>
          <w:p w:rsidR="00095633" w:rsidRDefault="00D62350" w:rsidP="00D62350">
            <w:pPr>
              <w:rPr>
                <w:b/>
                <w:sz w:val="24"/>
                <w:szCs w:val="24"/>
              </w:rPr>
            </w:pPr>
            <w:r>
              <w:rPr>
                <w:b/>
                <w:sz w:val="24"/>
                <w:szCs w:val="24"/>
              </w:rPr>
              <w:t xml:space="preserve">Сгибание и разгибание рук в упоре </w:t>
            </w:r>
            <w:r>
              <w:rPr>
                <w:b/>
                <w:sz w:val="24"/>
                <w:szCs w:val="24"/>
              </w:rPr>
              <w:lastRenderedPageBreak/>
              <w:t>лежа от пола</w:t>
            </w:r>
          </w:p>
        </w:tc>
        <w:tc>
          <w:tcPr>
            <w:tcW w:w="1985" w:type="dxa"/>
          </w:tcPr>
          <w:p w:rsidR="00095633" w:rsidRDefault="00D62350" w:rsidP="00095633">
            <w:pPr>
              <w:jc w:val="both"/>
              <w:rPr>
                <w:b/>
                <w:sz w:val="24"/>
                <w:szCs w:val="24"/>
              </w:rPr>
            </w:pPr>
            <w:r>
              <w:rPr>
                <w:b/>
                <w:sz w:val="24"/>
                <w:szCs w:val="24"/>
              </w:rPr>
              <w:lastRenderedPageBreak/>
              <w:t>15</w:t>
            </w:r>
          </w:p>
        </w:tc>
        <w:tc>
          <w:tcPr>
            <w:tcW w:w="974" w:type="dxa"/>
          </w:tcPr>
          <w:p w:rsidR="00095633" w:rsidRDefault="00D62350" w:rsidP="00095633">
            <w:pPr>
              <w:jc w:val="both"/>
              <w:rPr>
                <w:b/>
                <w:sz w:val="24"/>
                <w:szCs w:val="24"/>
              </w:rPr>
            </w:pPr>
            <w:r>
              <w:rPr>
                <w:b/>
                <w:sz w:val="24"/>
                <w:szCs w:val="24"/>
              </w:rPr>
              <w:t>10</w:t>
            </w:r>
          </w:p>
        </w:tc>
        <w:tc>
          <w:tcPr>
            <w:tcW w:w="2393" w:type="dxa"/>
          </w:tcPr>
          <w:p w:rsidR="00095633" w:rsidRDefault="00D62350" w:rsidP="00095633">
            <w:pPr>
              <w:jc w:val="both"/>
              <w:rPr>
                <w:b/>
                <w:sz w:val="24"/>
                <w:szCs w:val="24"/>
              </w:rPr>
            </w:pPr>
            <w:r>
              <w:rPr>
                <w:b/>
                <w:sz w:val="24"/>
                <w:szCs w:val="24"/>
              </w:rPr>
              <w:t>8</w:t>
            </w:r>
          </w:p>
        </w:tc>
      </w:tr>
      <w:tr w:rsidR="00095633" w:rsidTr="00095633">
        <w:tc>
          <w:tcPr>
            <w:tcW w:w="4219" w:type="dxa"/>
          </w:tcPr>
          <w:p w:rsidR="00095633" w:rsidRDefault="00D62350" w:rsidP="00D62350">
            <w:pPr>
              <w:rPr>
                <w:b/>
                <w:sz w:val="24"/>
                <w:szCs w:val="24"/>
              </w:rPr>
            </w:pPr>
            <w:r>
              <w:rPr>
                <w:b/>
                <w:sz w:val="24"/>
                <w:szCs w:val="24"/>
              </w:rPr>
              <w:t>Поднимание туловища (60 сек)</w:t>
            </w:r>
          </w:p>
        </w:tc>
        <w:tc>
          <w:tcPr>
            <w:tcW w:w="1985" w:type="dxa"/>
          </w:tcPr>
          <w:p w:rsidR="00095633" w:rsidRDefault="00D62350" w:rsidP="00095633">
            <w:pPr>
              <w:jc w:val="both"/>
              <w:rPr>
                <w:b/>
                <w:sz w:val="24"/>
                <w:szCs w:val="24"/>
              </w:rPr>
            </w:pPr>
            <w:r>
              <w:rPr>
                <w:b/>
                <w:sz w:val="24"/>
                <w:szCs w:val="24"/>
              </w:rPr>
              <w:t>40</w:t>
            </w:r>
          </w:p>
        </w:tc>
        <w:tc>
          <w:tcPr>
            <w:tcW w:w="974" w:type="dxa"/>
          </w:tcPr>
          <w:p w:rsidR="00095633" w:rsidRDefault="00D62350" w:rsidP="00095633">
            <w:pPr>
              <w:jc w:val="both"/>
              <w:rPr>
                <w:b/>
                <w:sz w:val="24"/>
                <w:szCs w:val="24"/>
              </w:rPr>
            </w:pPr>
            <w:r>
              <w:rPr>
                <w:b/>
                <w:sz w:val="24"/>
                <w:szCs w:val="24"/>
              </w:rPr>
              <w:t>35</w:t>
            </w:r>
          </w:p>
        </w:tc>
        <w:tc>
          <w:tcPr>
            <w:tcW w:w="2393" w:type="dxa"/>
          </w:tcPr>
          <w:p w:rsidR="00095633" w:rsidRDefault="00D62350" w:rsidP="00095633">
            <w:pPr>
              <w:jc w:val="both"/>
              <w:rPr>
                <w:b/>
                <w:sz w:val="24"/>
                <w:szCs w:val="24"/>
              </w:rPr>
            </w:pPr>
            <w:r>
              <w:rPr>
                <w:b/>
                <w:sz w:val="24"/>
                <w:szCs w:val="24"/>
              </w:rPr>
              <w:t>30</w:t>
            </w:r>
          </w:p>
        </w:tc>
      </w:tr>
      <w:tr w:rsidR="00095633" w:rsidTr="00095633">
        <w:tc>
          <w:tcPr>
            <w:tcW w:w="4219" w:type="dxa"/>
          </w:tcPr>
          <w:p w:rsidR="00095633" w:rsidRDefault="00D62350" w:rsidP="00D62350">
            <w:pPr>
              <w:rPr>
                <w:b/>
                <w:sz w:val="24"/>
                <w:szCs w:val="24"/>
              </w:rPr>
            </w:pPr>
            <w:r>
              <w:rPr>
                <w:b/>
                <w:sz w:val="24"/>
                <w:szCs w:val="24"/>
              </w:rPr>
              <w:t>П</w:t>
            </w:r>
            <w:r w:rsidRPr="00D62350">
              <w:rPr>
                <w:b/>
                <w:sz w:val="24"/>
                <w:szCs w:val="24"/>
              </w:rPr>
              <w:t>одтягивание из виса лежа / перекладина 90 см</w:t>
            </w:r>
          </w:p>
        </w:tc>
        <w:tc>
          <w:tcPr>
            <w:tcW w:w="1985" w:type="dxa"/>
          </w:tcPr>
          <w:p w:rsidR="00095633" w:rsidRDefault="00D62350" w:rsidP="00095633">
            <w:pPr>
              <w:jc w:val="both"/>
              <w:rPr>
                <w:b/>
                <w:sz w:val="24"/>
                <w:szCs w:val="24"/>
              </w:rPr>
            </w:pPr>
            <w:r>
              <w:rPr>
                <w:b/>
                <w:sz w:val="24"/>
                <w:szCs w:val="24"/>
              </w:rPr>
              <w:t>19</w:t>
            </w:r>
          </w:p>
        </w:tc>
        <w:tc>
          <w:tcPr>
            <w:tcW w:w="974" w:type="dxa"/>
          </w:tcPr>
          <w:p w:rsidR="00095633" w:rsidRDefault="00D62350" w:rsidP="00095633">
            <w:pPr>
              <w:jc w:val="both"/>
              <w:rPr>
                <w:b/>
                <w:sz w:val="24"/>
                <w:szCs w:val="24"/>
              </w:rPr>
            </w:pPr>
            <w:r>
              <w:rPr>
                <w:b/>
                <w:sz w:val="24"/>
                <w:szCs w:val="24"/>
              </w:rPr>
              <w:t>13</w:t>
            </w:r>
          </w:p>
        </w:tc>
        <w:tc>
          <w:tcPr>
            <w:tcW w:w="2393" w:type="dxa"/>
          </w:tcPr>
          <w:p w:rsidR="00095633" w:rsidRDefault="00D62350" w:rsidP="00095633">
            <w:pPr>
              <w:jc w:val="both"/>
              <w:rPr>
                <w:b/>
                <w:sz w:val="24"/>
                <w:szCs w:val="24"/>
              </w:rPr>
            </w:pPr>
            <w:r>
              <w:rPr>
                <w:b/>
                <w:sz w:val="24"/>
                <w:szCs w:val="24"/>
              </w:rPr>
              <w:t>11</w:t>
            </w:r>
          </w:p>
        </w:tc>
      </w:tr>
      <w:tr w:rsidR="00095633" w:rsidTr="00095633">
        <w:tc>
          <w:tcPr>
            <w:tcW w:w="4219" w:type="dxa"/>
          </w:tcPr>
          <w:p w:rsidR="00095633" w:rsidRDefault="00D62350" w:rsidP="00D62350">
            <w:pPr>
              <w:rPr>
                <w:b/>
                <w:sz w:val="24"/>
                <w:szCs w:val="24"/>
              </w:rPr>
            </w:pPr>
            <w:r w:rsidRPr="00D62350">
              <w:rPr>
                <w:b/>
                <w:sz w:val="24"/>
                <w:szCs w:val="24"/>
              </w:rPr>
              <w:t>Наклон вперед из положения стоя с прямыми ногами на гимнастической скамье (от уровня скамьи – см)</w:t>
            </w:r>
          </w:p>
        </w:tc>
        <w:tc>
          <w:tcPr>
            <w:tcW w:w="1985" w:type="dxa"/>
          </w:tcPr>
          <w:p w:rsidR="00095633" w:rsidRDefault="00D62350" w:rsidP="00095633">
            <w:pPr>
              <w:jc w:val="both"/>
              <w:rPr>
                <w:b/>
                <w:sz w:val="24"/>
                <w:szCs w:val="24"/>
              </w:rPr>
            </w:pPr>
            <w:r>
              <w:rPr>
                <w:b/>
                <w:sz w:val="24"/>
                <w:szCs w:val="24"/>
              </w:rPr>
              <w:t>16</w:t>
            </w:r>
          </w:p>
        </w:tc>
        <w:tc>
          <w:tcPr>
            <w:tcW w:w="974" w:type="dxa"/>
          </w:tcPr>
          <w:p w:rsidR="00095633" w:rsidRDefault="00D62350" w:rsidP="00095633">
            <w:pPr>
              <w:jc w:val="both"/>
              <w:rPr>
                <w:b/>
                <w:sz w:val="24"/>
                <w:szCs w:val="24"/>
              </w:rPr>
            </w:pPr>
            <w:r>
              <w:rPr>
                <w:b/>
                <w:sz w:val="24"/>
                <w:szCs w:val="24"/>
              </w:rPr>
              <w:t>9</w:t>
            </w:r>
          </w:p>
        </w:tc>
        <w:tc>
          <w:tcPr>
            <w:tcW w:w="2393" w:type="dxa"/>
          </w:tcPr>
          <w:p w:rsidR="00095633" w:rsidRDefault="00D62350" w:rsidP="00095633">
            <w:pPr>
              <w:jc w:val="both"/>
              <w:rPr>
                <w:b/>
                <w:sz w:val="24"/>
                <w:szCs w:val="24"/>
              </w:rPr>
            </w:pPr>
            <w:r>
              <w:rPr>
                <w:b/>
                <w:sz w:val="24"/>
                <w:szCs w:val="24"/>
              </w:rPr>
              <w:t>7</w:t>
            </w:r>
          </w:p>
        </w:tc>
      </w:tr>
    </w:tbl>
    <w:p w:rsidR="00095633" w:rsidRPr="00095633" w:rsidRDefault="00095633" w:rsidP="00095633">
      <w:pPr>
        <w:jc w:val="both"/>
        <w:rPr>
          <w:b/>
          <w:sz w:val="24"/>
          <w:szCs w:val="24"/>
        </w:rPr>
      </w:pPr>
    </w:p>
    <w:p w:rsidR="00124B47" w:rsidRPr="005E3A29" w:rsidRDefault="00124B47" w:rsidP="00095633">
      <w:pPr>
        <w:jc w:val="center"/>
        <w:rPr>
          <w:sz w:val="24"/>
          <w:szCs w:val="24"/>
        </w:rPr>
      </w:pPr>
    </w:p>
    <w:p w:rsidR="005E3B7F" w:rsidRPr="005E3A29" w:rsidRDefault="00C052B6" w:rsidP="005E3A29">
      <w:pPr>
        <w:rPr>
          <w:sz w:val="24"/>
          <w:szCs w:val="24"/>
        </w:rPr>
      </w:pPr>
      <w:r w:rsidRPr="005E3A29">
        <w:rPr>
          <w:sz w:val="24"/>
          <w:szCs w:val="24"/>
        </w:rPr>
        <w:tab/>
      </w:r>
    </w:p>
    <w:sectPr w:rsidR="005E3B7F" w:rsidRPr="005E3A29" w:rsidSect="000E617F">
      <w:footerReference w:type="default" r:id="rId32"/>
      <w:pgSz w:w="11906" w:h="16838"/>
      <w:pgMar w:top="1134" w:right="567"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740" w:rsidRDefault="00BC4740" w:rsidP="00F41383">
      <w:r>
        <w:separator/>
      </w:r>
    </w:p>
  </w:endnote>
  <w:endnote w:type="continuationSeparator" w:id="0">
    <w:p w:rsidR="00BC4740" w:rsidRDefault="00BC4740" w:rsidP="00F41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619297"/>
      <w:docPartObj>
        <w:docPartGallery w:val="Page Numbers (Bottom of Page)"/>
        <w:docPartUnique/>
      </w:docPartObj>
    </w:sdtPr>
    <w:sdtEndPr/>
    <w:sdtContent>
      <w:p w:rsidR="00095633" w:rsidRDefault="00095633">
        <w:pPr>
          <w:pStyle w:val="af1"/>
          <w:jc w:val="center"/>
        </w:pPr>
        <w:r>
          <w:fldChar w:fldCharType="begin"/>
        </w:r>
        <w:r>
          <w:instrText xml:space="preserve"> PAGE   \* MERGEFORMAT </w:instrText>
        </w:r>
        <w:r>
          <w:fldChar w:fldCharType="separate"/>
        </w:r>
        <w:r w:rsidR="00005A1E">
          <w:rPr>
            <w:noProof/>
          </w:rPr>
          <w:t>4</w:t>
        </w:r>
        <w:r>
          <w:rPr>
            <w:noProof/>
          </w:rPr>
          <w:fldChar w:fldCharType="end"/>
        </w:r>
      </w:p>
    </w:sdtContent>
  </w:sdt>
  <w:p w:rsidR="00095633" w:rsidRDefault="0009563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740" w:rsidRDefault="00BC4740" w:rsidP="00F41383">
      <w:r>
        <w:separator/>
      </w:r>
    </w:p>
  </w:footnote>
  <w:footnote w:type="continuationSeparator" w:id="0">
    <w:p w:rsidR="00BC4740" w:rsidRDefault="00BC4740" w:rsidP="00F413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57C6"/>
    <w:multiLevelType w:val="hybridMultilevel"/>
    <w:tmpl w:val="23FE1152"/>
    <w:lvl w:ilvl="0" w:tplc="DD907CBE">
      <w:start w:val="1"/>
      <w:numFmt w:val="decimal"/>
      <w:lvlText w:val="%1."/>
      <w:lvlJc w:val="left"/>
      <w:pPr>
        <w:tabs>
          <w:tab w:val="num" w:pos="720"/>
        </w:tabs>
        <w:ind w:left="720"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27E43E3"/>
    <w:multiLevelType w:val="hybridMultilevel"/>
    <w:tmpl w:val="B330B99C"/>
    <w:lvl w:ilvl="0" w:tplc="54D6E660">
      <w:start w:val="1"/>
      <w:numFmt w:val="decimal"/>
      <w:lvlText w:val="%1."/>
      <w:lvlJc w:val="left"/>
      <w:pPr>
        <w:tabs>
          <w:tab w:val="num" w:pos="720"/>
        </w:tabs>
        <w:ind w:left="720"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34D50FF"/>
    <w:multiLevelType w:val="hybridMultilevel"/>
    <w:tmpl w:val="49D045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B545890"/>
    <w:multiLevelType w:val="hybridMultilevel"/>
    <w:tmpl w:val="CF408706"/>
    <w:lvl w:ilvl="0" w:tplc="605AF66A">
      <w:numFmt w:val="bullet"/>
      <w:lvlText w:val="•"/>
      <w:lvlJc w:val="left"/>
      <w:pPr>
        <w:ind w:left="540" w:hanging="360"/>
      </w:pPr>
      <w:rPr>
        <w:rFonts w:ascii="Calibri" w:eastAsia="Times New Roman" w:hAnsi="Calibri" w:cs="Calibri"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4" w15:restartNumberingAfterBreak="0">
    <w:nsid w:val="0DEC4E98"/>
    <w:multiLevelType w:val="hybridMultilevel"/>
    <w:tmpl w:val="D3F2A0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0E1A3F94"/>
    <w:multiLevelType w:val="hybridMultilevel"/>
    <w:tmpl w:val="D6CAC0C6"/>
    <w:lvl w:ilvl="0" w:tplc="D40A3182">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87507E"/>
    <w:multiLevelType w:val="hybridMultilevel"/>
    <w:tmpl w:val="31D2CCC6"/>
    <w:lvl w:ilvl="0" w:tplc="60E8288E">
      <w:start w:val="1"/>
      <w:numFmt w:val="decimal"/>
      <w:lvlText w:val="%1."/>
      <w:lvlJc w:val="left"/>
      <w:pPr>
        <w:tabs>
          <w:tab w:val="num" w:pos="600"/>
        </w:tabs>
        <w:ind w:left="60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0B4738B"/>
    <w:multiLevelType w:val="hybridMultilevel"/>
    <w:tmpl w:val="D87219D2"/>
    <w:lvl w:ilvl="0" w:tplc="EB46A3F4">
      <w:numFmt w:val="bullet"/>
      <w:lvlText w:val="•"/>
      <w:lvlJc w:val="left"/>
      <w:pPr>
        <w:ind w:left="530" w:hanging="171"/>
      </w:pPr>
      <w:rPr>
        <w:rFonts w:ascii="Calibri" w:eastAsia="Calibri" w:hAnsi="Calibri" w:cs="Calibri" w:hint="default"/>
        <w:color w:val="231F20"/>
        <w:w w:val="79"/>
        <w:sz w:val="24"/>
        <w:szCs w:val="24"/>
        <w:lang w:val="ru-RU" w:eastAsia="en-US" w:bidi="ar-SA"/>
      </w:rPr>
    </w:lvl>
    <w:lvl w:ilvl="1" w:tplc="41AA88EE">
      <w:numFmt w:val="bullet"/>
      <w:lvlText w:val="•"/>
      <w:lvlJc w:val="left"/>
      <w:pPr>
        <w:ind w:left="1147" w:hanging="171"/>
      </w:pPr>
      <w:rPr>
        <w:rFonts w:hint="default"/>
        <w:lang w:val="ru-RU" w:eastAsia="en-US" w:bidi="ar-SA"/>
      </w:rPr>
    </w:lvl>
    <w:lvl w:ilvl="2" w:tplc="9212382A">
      <w:numFmt w:val="bullet"/>
      <w:lvlText w:val="•"/>
      <w:lvlJc w:val="left"/>
      <w:pPr>
        <w:ind w:left="1755" w:hanging="171"/>
      </w:pPr>
      <w:rPr>
        <w:rFonts w:hint="default"/>
        <w:lang w:val="ru-RU" w:eastAsia="en-US" w:bidi="ar-SA"/>
      </w:rPr>
    </w:lvl>
    <w:lvl w:ilvl="3" w:tplc="F8BA85E2">
      <w:numFmt w:val="bullet"/>
      <w:lvlText w:val="•"/>
      <w:lvlJc w:val="left"/>
      <w:pPr>
        <w:ind w:left="2363" w:hanging="171"/>
      </w:pPr>
      <w:rPr>
        <w:rFonts w:hint="default"/>
        <w:lang w:val="ru-RU" w:eastAsia="en-US" w:bidi="ar-SA"/>
      </w:rPr>
    </w:lvl>
    <w:lvl w:ilvl="4" w:tplc="9F4C93D2">
      <w:numFmt w:val="bullet"/>
      <w:lvlText w:val="•"/>
      <w:lvlJc w:val="left"/>
      <w:pPr>
        <w:ind w:left="2970" w:hanging="171"/>
      </w:pPr>
      <w:rPr>
        <w:rFonts w:hint="default"/>
        <w:lang w:val="ru-RU" w:eastAsia="en-US" w:bidi="ar-SA"/>
      </w:rPr>
    </w:lvl>
    <w:lvl w:ilvl="5" w:tplc="7EA29EF6">
      <w:numFmt w:val="bullet"/>
      <w:lvlText w:val="•"/>
      <w:lvlJc w:val="left"/>
      <w:pPr>
        <w:ind w:left="3578" w:hanging="171"/>
      </w:pPr>
      <w:rPr>
        <w:rFonts w:hint="default"/>
        <w:lang w:val="ru-RU" w:eastAsia="en-US" w:bidi="ar-SA"/>
      </w:rPr>
    </w:lvl>
    <w:lvl w:ilvl="6" w:tplc="BF4AF2BE">
      <w:numFmt w:val="bullet"/>
      <w:lvlText w:val="•"/>
      <w:lvlJc w:val="left"/>
      <w:pPr>
        <w:ind w:left="4186" w:hanging="171"/>
      </w:pPr>
      <w:rPr>
        <w:rFonts w:hint="default"/>
        <w:lang w:val="ru-RU" w:eastAsia="en-US" w:bidi="ar-SA"/>
      </w:rPr>
    </w:lvl>
    <w:lvl w:ilvl="7" w:tplc="2A30C3F8">
      <w:numFmt w:val="bullet"/>
      <w:lvlText w:val="•"/>
      <w:lvlJc w:val="left"/>
      <w:pPr>
        <w:ind w:left="4793" w:hanging="171"/>
      </w:pPr>
      <w:rPr>
        <w:rFonts w:hint="default"/>
        <w:lang w:val="ru-RU" w:eastAsia="en-US" w:bidi="ar-SA"/>
      </w:rPr>
    </w:lvl>
    <w:lvl w:ilvl="8" w:tplc="A94EAB9C">
      <w:numFmt w:val="bullet"/>
      <w:lvlText w:val="•"/>
      <w:lvlJc w:val="left"/>
      <w:pPr>
        <w:ind w:left="5401" w:hanging="171"/>
      </w:pPr>
      <w:rPr>
        <w:rFonts w:hint="default"/>
        <w:lang w:val="ru-RU" w:eastAsia="en-US" w:bidi="ar-SA"/>
      </w:rPr>
    </w:lvl>
  </w:abstractNum>
  <w:abstractNum w:abstractNumId="8" w15:restartNumberingAfterBreak="0">
    <w:nsid w:val="1909337F"/>
    <w:multiLevelType w:val="hybridMultilevel"/>
    <w:tmpl w:val="A85AF66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9" w15:restartNumberingAfterBreak="0">
    <w:nsid w:val="19B276EA"/>
    <w:multiLevelType w:val="hybridMultilevel"/>
    <w:tmpl w:val="29D896D4"/>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10" w15:restartNumberingAfterBreak="0">
    <w:nsid w:val="19B3235E"/>
    <w:multiLevelType w:val="hybridMultilevel"/>
    <w:tmpl w:val="F59AC3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E041FC"/>
    <w:multiLevelType w:val="hybridMultilevel"/>
    <w:tmpl w:val="49D045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7657C22"/>
    <w:multiLevelType w:val="hybridMultilevel"/>
    <w:tmpl w:val="EBFE0A52"/>
    <w:lvl w:ilvl="0" w:tplc="44F4B36C">
      <w:numFmt w:val="bullet"/>
      <w:lvlText w:val="—"/>
      <w:lvlJc w:val="left"/>
      <w:pPr>
        <w:ind w:left="133" w:hanging="248"/>
      </w:pPr>
      <w:rPr>
        <w:rFonts w:ascii="Calibri" w:eastAsia="Calibri" w:hAnsi="Calibri" w:cs="Calibri" w:hint="default"/>
        <w:color w:val="231F20"/>
        <w:w w:val="74"/>
        <w:sz w:val="21"/>
        <w:szCs w:val="21"/>
        <w:lang w:val="ru-RU" w:eastAsia="en-US" w:bidi="ar-SA"/>
      </w:rPr>
    </w:lvl>
    <w:lvl w:ilvl="1" w:tplc="BE7AE7B0">
      <w:start w:val="10"/>
      <w:numFmt w:val="decimal"/>
      <w:lvlText w:val="%2"/>
      <w:lvlJc w:val="left"/>
      <w:pPr>
        <w:ind w:left="1548" w:hanging="298"/>
      </w:pPr>
      <w:rPr>
        <w:rFonts w:ascii="Century Gothic" w:eastAsia="Century Gothic" w:hAnsi="Century Gothic" w:cs="Century Gothic" w:hint="default"/>
        <w:color w:val="231F20"/>
        <w:w w:val="111"/>
        <w:sz w:val="20"/>
        <w:szCs w:val="20"/>
        <w:lang w:val="ru-RU" w:eastAsia="en-US" w:bidi="ar-SA"/>
      </w:rPr>
    </w:lvl>
    <w:lvl w:ilvl="2" w:tplc="CEE60920">
      <w:numFmt w:val="bullet"/>
      <w:lvlText w:val="•"/>
      <w:lvlJc w:val="left"/>
      <w:pPr>
        <w:ind w:left="2033" w:hanging="298"/>
      </w:pPr>
      <w:rPr>
        <w:rFonts w:hint="default"/>
        <w:lang w:val="ru-RU" w:eastAsia="en-US" w:bidi="ar-SA"/>
      </w:rPr>
    </w:lvl>
    <w:lvl w:ilvl="3" w:tplc="8744D23A">
      <w:numFmt w:val="bullet"/>
      <w:lvlText w:val="•"/>
      <w:lvlJc w:val="left"/>
      <w:pPr>
        <w:ind w:left="2526" w:hanging="298"/>
      </w:pPr>
      <w:rPr>
        <w:rFonts w:hint="default"/>
        <w:lang w:val="ru-RU" w:eastAsia="en-US" w:bidi="ar-SA"/>
      </w:rPr>
    </w:lvl>
    <w:lvl w:ilvl="4" w:tplc="AD8EBCC2">
      <w:numFmt w:val="bullet"/>
      <w:lvlText w:val="•"/>
      <w:lvlJc w:val="left"/>
      <w:pPr>
        <w:ind w:left="3019" w:hanging="298"/>
      </w:pPr>
      <w:rPr>
        <w:rFonts w:hint="default"/>
        <w:lang w:val="ru-RU" w:eastAsia="en-US" w:bidi="ar-SA"/>
      </w:rPr>
    </w:lvl>
    <w:lvl w:ilvl="5" w:tplc="EA8450AA">
      <w:numFmt w:val="bullet"/>
      <w:lvlText w:val="•"/>
      <w:lvlJc w:val="left"/>
      <w:pPr>
        <w:ind w:left="3512" w:hanging="298"/>
      </w:pPr>
      <w:rPr>
        <w:rFonts w:hint="default"/>
        <w:lang w:val="ru-RU" w:eastAsia="en-US" w:bidi="ar-SA"/>
      </w:rPr>
    </w:lvl>
    <w:lvl w:ilvl="6" w:tplc="0ABC1FF2">
      <w:numFmt w:val="bullet"/>
      <w:lvlText w:val="•"/>
      <w:lvlJc w:val="left"/>
      <w:pPr>
        <w:ind w:left="4005" w:hanging="298"/>
      </w:pPr>
      <w:rPr>
        <w:rFonts w:hint="default"/>
        <w:lang w:val="ru-RU" w:eastAsia="en-US" w:bidi="ar-SA"/>
      </w:rPr>
    </w:lvl>
    <w:lvl w:ilvl="7" w:tplc="FAB0ED98">
      <w:numFmt w:val="bullet"/>
      <w:lvlText w:val="•"/>
      <w:lvlJc w:val="left"/>
      <w:pPr>
        <w:ind w:left="4498" w:hanging="298"/>
      </w:pPr>
      <w:rPr>
        <w:rFonts w:hint="default"/>
        <w:lang w:val="ru-RU" w:eastAsia="en-US" w:bidi="ar-SA"/>
      </w:rPr>
    </w:lvl>
    <w:lvl w:ilvl="8" w:tplc="6AD02C60">
      <w:numFmt w:val="bullet"/>
      <w:lvlText w:val="•"/>
      <w:lvlJc w:val="left"/>
      <w:pPr>
        <w:ind w:left="4991" w:hanging="298"/>
      </w:pPr>
      <w:rPr>
        <w:rFonts w:hint="default"/>
        <w:lang w:val="ru-RU" w:eastAsia="en-US" w:bidi="ar-SA"/>
      </w:rPr>
    </w:lvl>
  </w:abstractNum>
  <w:abstractNum w:abstractNumId="13" w15:restartNumberingAfterBreak="0">
    <w:nsid w:val="288D5714"/>
    <w:multiLevelType w:val="hybridMultilevel"/>
    <w:tmpl w:val="7A708A30"/>
    <w:lvl w:ilvl="0" w:tplc="079E9556">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0467DF"/>
    <w:multiLevelType w:val="hybridMultilevel"/>
    <w:tmpl w:val="5FD2876A"/>
    <w:lvl w:ilvl="0" w:tplc="5E72B318">
      <w:start w:val="1"/>
      <w:numFmt w:val="decimal"/>
      <w:lvlText w:val="%1."/>
      <w:lvlJc w:val="left"/>
      <w:pPr>
        <w:ind w:left="360" w:hanging="360"/>
      </w:pPr>
      <w:rPr>
        <w:rFonts w:hint="default"/>
        <w:b/>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B0B24F5"/>
    <w:multiLevelType w:val="multilevel"/>
    <w:tmpl w:val="1B0A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320B3A"/>
    <w:multiLevelType w:val="hybridMultilevel"/>
    <w:tmpl w:val="BE5C4D72"/>
    <w:lvl w:ilvl="0" w:tplc="7526A2E4">
      <w:numFmt w:val="bullet"/>
      <w:lvlText w:val="—"/>
      <w:lvlJc w:val="left"/>
      <w:pPr>
        <w:ind w:left="133" w:hanging="248"/>
      </w:pPr>
      <w:rPr>
        <w:rFonts w:ascii="Calibri" w:eastAsia="Calibri" w:hAnsi="Calibri" w:cs="Calibri" w:hint="default"/>
        <w:color w:val="231F20"/>
        <w:w w:val="74"/>
        <w:sz w:val="21"/>
        <w:szCs w:val="21"/>
        <w:lang w:val="ru-RU" w:eastAsia="en-US" w:bidi="ar-SA"/>
      </w:rPr>
    </w:lvl>
    <w:lvl w:ilvl="1" w:tplc="A3743C80">
      <w:start w:val="10"/>
      <w:numFmt w:val="decimal"/>
      <w:lvlText w:val="%2"/>
      <w:lvlJc w:val="left"/>
      <w:pPr>
        <w:ind w:left="1548" w:hanging="298"/>
      </w:pPr>
      <w:rPr>
        <w:rFonts w:ascii="Century Gothic" w:eastAsia="Century Gothic" w:hAnsi="Century Gothic" w:cs="Century Gothic" w:hint="default"/>
        <w:color w:val="231F20"/>
        <w:w w:val="111"/>
        <w:sz w:val="20"/>
        <w:szCs w:val="20"/>
        <w:lang w:val="ru-RU" w:eastAsia="en-US" w:bidi="ar-SA"/>
      </w:rPr>
    </w:lvl>
    <w:lvl w:ilvl="2" w:tplc="8BCA3554">
      <w:numFmt w:val="bullet"/>
      <w:lvlText w:val="•"/>
      <w:lvlJc w:val="left"/>
      <w:pPr>
        <w:ind w:left="2033" w:hanging="298"/>
      </w:pPr>
      <w:rPr>
        <w:rFonts w:hint="default"/>
        <w:lang w:val="ru-RU" w:eastAsia="en-US" w:bidi="ar-SA"/>
      </w:rPr>
    </w:lvl>
    <w:lvl w:ilvl="3" w:tplc="2838612C">
      <w:numFmt w:val="bullet"/>
      <w:lvlText w:val="•"/>
      <w:lvlJc w:val="left"/>
      <w:pPr>
        <w:ind w:left="2526" w:hanging="298"/>
      </w:pPr>
      <w:rPr>
        <w:rFonts w:hint="default"/>
        <w:lang w:val="ru-RU" w:eastAsia="en-US" w:bidi="ar-SA"/>
      </w:rPr>
    </w:lvl>
    <w:lvl w:ilvl="4" w:tplc="496E7F7A">
      <w:numFmt w:val="bullet"/>
      <w:lvlText w:val="•"/>
      <w:lvlJc w:val="left"/>
      <w:pPr>
        <w:ind w:left="3019" w:hanging="298"/>
      </w:pPr>
      <w:rPr>
        <w:rFonts w:hint="default"/>
        <w:lang w:val="ru-RU" w:eastAsia="en-US" w:bidi="ar-SA"/>
      </w:rPr>
    </w:lvl>
    <w:lvl w:ilvl="5" w:tplc="E7B47CC6">
      <w:numFmt w:val="bullet"/>
      <w:lvlText w:val="•"/>
      <w:lvlJc w:val="left"/>
      <w:pPr>
        <w:ind w:left="3512" w:hanging="298"/>
      </w:pPr>
      <w:rPr>
        <w:rFonts w:hint="default"/>
        <w:lang w:val="ru-RU" w:eastAsia="en-US" w:bidi="ar-SA"/>
      </w:rPr>
    </w:lvl>
    <w:lvl w:ilvl="6" w:tplc="5F084FBE">
      <w:numFmt w:val="bullet"/>
      <w:lvlText w:val="•"/>
      <w:lvlJc w:val="left"/>
      <w:pPr>
        <w:ind w:left="4005" w:hanging="298"/>
      </w:pPr>
      <w:rPr>
        <w:rFonts w:hint="default"/>
        <w:lang w:val="ru-RU" w:eastAsia="en-US" w:bidi="ar-SA"/>
      </w:rPr>
    </w:lvl>
    <w:lvl w:ilvl="7" w:tplc="7AE66916">
      <w:numFmt w:val="bullet"/>
      <w:lvlText w:val="•"/>
      <w:lvlJc w:val="left"/>
      <w:pPr>
        <w:ind w:left="4498" w:hanging="298"/>
      </w:pPr>
      <w:rPr>
        <w:rFonts w:hint="default"/>
        <w:lang w:val="ru-RU" w:eastAsia="en-US" w:bidi="ar-SA"/>
      </w:rPr>
    </w:lvl>
    <w:lvl w:ilvl="8" w:tplc="D5E2DEF2">
      <w:numFmt w:val="bullet"/>
      <w:lvlText w:val="•"/>
      <w:lvlJc w:val="left"/>
      <w:pPr>
        <w:ind w:left="4991" w:hanging="298"/>
      </w:pPr>
      <w:rPr>
        <w:rFonts w:hint="default"/>
        <w:lang w:val="ru-RU" w:eastAsia="en-US" w:bidi="ar-SA"/>
      </w:rPr>
    </w:lvl>
  </w:abstractNum>
  <w:abstractNum w:abstractNumId="17" w15:restartNumberingAfterBreak="0">
    <w:nsid w:val="4C6E6943"/>
    <w:multiLevelType w:val="hybridMultilevel"/>
    <w:tmpl w:val="E7C05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771243"/>
    <w:multiLevelType w:val="hybridMultilevel"/>
    <w:tmpl w:val="69F8BA74"/>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9" w15:restartNumberingAfterBreak="0">
    <w:nsid w:val="4E9613AE"/>
    <w:multiLevelType w:val="hybridMultilevel"/>
    <w:tmpl w:val="E01C4D66"/>
    <w:lvl w:ilvl="0" w:tplc="EF16B5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0592264"/>
    <w:multiLevelType w:val="hybridMultilevel"/>
    <w:tmpl w:val="D7847A38"/>
    <w:lvl w:ilvl="0" w:tplc="605AF66A">
      <w:numFmt w:val="bullet"/>
      <w:lvlText w:val="•"/>
      <w:lvlJc w:val="left"/>
      <w:pPr>
        <w:ind w:left="1494"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21" w15:restartNumberingAfterBreak="0">
    <w:nsid w:val="560419E8"/>
    <w:multiLevelType w:val="multilevel"/>
    <w:tmpl w:val="FE767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237368"/>
    <w:multiLevelType w:val="hybridMultilevel"/>
    <w:tmpl w:val="1E668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FC1929"/>
    <w:multiLevelType w:val="multilevel"/>
    <w:tmpl w:val="C248F9F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EBC5950"/>
    <w:multiLevelType w:val="hybridMultilevel"/>
    <w:tmpl w:val="49AC98A2"/>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num w:numId="1">
    <w:abstractNumId w:val="14"/>
  </w:num>
  <w:num w:numId="2">
    <w:abstractNumId w:val="20"/>
  </w:num>
  <w:num w:numId="3">
    <w:abstractNumId w:val="19"/>
  </w:num>
  <w:num w:numId="4">
    <w:abstractNumId w:val="3"/>
  </w:num>
  <w:num w:numId="5">
    <w:abstractNumId w:val="24"/>
  </w:num>
  <w:num w:numId="6">
    <w:abstractNumId w:val="8"/>
  </w:num>
  <w:num w:numId="7">
    <w:abstractNumId w:val="18"/>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0"/>
  </w:num>
  <w:num w:numId="15">
    <w:abstractNumId w:val="7"/>
  </w:num>
  <w:num w:numId="16">
    <w:abstractNumId w:val="12"/>
  </w:num>
  <w:num w:numId="17">
    <w:abstractNumId w:val="21"/>
  </w:num>
  <w:num w:numId="18">
    <w:abstractNumId w:val="15"/>
  </w:num>
  <w:num w:numId="19">
    <w:abstractNumId w:val="16"/>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2"/>
  </w:num>
  <w:num w:numId="23">
    <w:abstractNumId w:val="13"/>
  </w:num>
  <w:num w:numId="24">
    <w:abstractNumId w:val="5"/>
  </w:num>
  <w:num w:numId="25">
    <w:abstractNumId w:val="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65D24"/>
    <w:rsid w:val="00005A1E"/>
    <w:rsid w:val="00036D45"/>
    <w:rsid w:val="00040F4B"/>
    <w:rsid w:val="00045BE5"/>
    <w:rsid w:val="00095633"/>
    <w:rsid w:val="00096F60"/>
    <w:rsid w:val="000D4E46"/>
    <w:rsid w:val="000E617F"/>
    <w:rsid w:val="00124B47"/>
    <w:rsid w:val="001514BC"/>
    <w:rsid w:val="001574DA"/>
    <w:rsid w:val="00194CBF"/>
    <w:rsid w:val="001B7BD8"/>
    <w:rsid w:val="0023345A"/>
    <w:rsid w:val="00284084"/>
    <w:rsid w:val="00286230"/>
    <w:rsid w:val="0028778E"/>
    <w:rsid w:val="002D5E69"/>
    <w:rsid w:val="002E3BEF"/>
    <w:rsid w:val="00392E6F"/>
    <w:rsid w:val="003A7E06"/>
    <w:rsid w:val="003E4ABD"/>
    <w:rsid w:val="00424001"/>
    <w:rsid w:val="004B01E5"/>
    <w:rsid w:val="004B0B7D"/>
    <w:rsid w:val="004B42DF"/>
    <w:rsid w:val="004D1140"/>
    <w:rsid w:val="004D74B9"/>
    <w:rsid w:val="0058687F"/>
    <w:rsid w:val="005E3A29"/>
    <w:rsid w:val="005E3B7F"/>
    <w:rsid w:val="006009E2"/>
    <w:rsid w:val="00634223"/>
    <w:rsid w:val="00672D03"/>
    <w:rsid w:val="0070725D"/>
    <w:rsid w:val="00715256"/>
    <w:rsid w:val="0072776C"/>
    <w:rsid w:val="007445A1"/>
    <w:rsid w:val="00754D92"/>
    <w:rsid w:val="00765D24"/>
    <w:rsid w:val="007752FD"/>
    <w:rsid w:val="007C5AB8"/>
    <w:rsid w:val="007F5858"/>
    <w:rsid w:val="00821D91"/>
    <w:rsid w:val="008C1FBD"/>
    <w:rsid w:val="00917400"/>
    <w:rsid w:val="00931A97"/>
    <w:rsid w:val="0093702A"/>
    <w:rsid w:val="00956BAB"/>
    <w:rsid w:val="00964E4C"/>
    <w:rsid w:val="009D6961"/>
    <w:rsid w:val="009D7932"/>
    <w:rsid w:val="009E28CE"/>
    <w:rsid w:val="00A02BD7"/>
    <w:rsid w:val="00A20DE7"/>
    <w:rsid w:val="00A40F7C"/>
    <w:rsid w:val="00BC23BC"/>
    <w:rsid w:val="00BC4740"/>
    <w:rsid w:val="00C052B6"/>
    <w:rsid w:val="00C13B97"/>
    <w:rsid w:val="00CB6C45"/>
    <w:rsid w:val="00D00B23"/>
    <w:rsid w:val="00D37BC7"/>
    <w:rsid w:val="00D62350"/>
    <w:rsid w:val="00D8054A"/>
    <w:rsid w:val="00DB0521"/>
    <w:rsid w:val="00E251E6"/>
    <w:rsid w:val="00E55404"/>
    <w:rsid w:val="00E77A5A"/>
    <w:rsid w:val="00E9085E"/>
    <w:rsid w:val="00E942E0"/>
    <w:rsid w:val="00EB5D3F"/>
    <w:rsid w:val="00EE5774"/>
    <w:rsid w:val="00F41383"/>
    <w:rsid w:val="00F43A9A"/>
    <w:rsid w:val="00F443FE"/>
    <w:rsid w:val="00F93269"/>
    <w:rsid w:val="00FF4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9688F0-2BEB-444E-9163-609A0CBA0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D24"/>
    <w:pPr>
      <w:spacing w:after="0" w:line="240" w:lineRule="auto"/>
    </w:pPr>
    <w:rPr>
      <w:rFonts w:ascii="Times New Roman" w:eastAsia="Times New Roman" w:hAnsi="Times New Roman" w:cs="Times New Roman"/>
      <w:sz w:val="28"/>
      <w:szCs w:val="28"/>
      <w:lang w:eastAsia="ru-RU"/>
    </w:rPr>
  </w:style>
  <w:style w:type="paragraph" w:styleId="3">
    <w:name w:val="heading 3"/>
    <w:basedOn w:val="a"/>
    <w:link w:val="30"/>
    <w:uiPriority w:val="9"/>
    <w:qFormat/>
    <w:rsid w:val="00765D2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65D24"/>
    <w:rPr>
      <w:rFonts w:ascii="Times New Roman" w:eastAsia="Times New Roman" w:hAnsi="Times New Roman" w:cs="Times New Roman"/>
      <w:b/>
      <w:bCs/>
      <w:sz w:val="27"/>
      <w:szCs w:val="27"/>
      <w:lang w:eastAsia="ru-RU"/>
    </w:rPr>
  </w:style>
  <w:style w:type="paragraph" w:styleId="a3">
    <w:name w:val="List Paragraph"/>
    <w:basedOn w:val="a"/>
    <w:link w:val="a4"/>
    <w:uiPriority w:val="99"/>
    <w:qFormat/>
    <w:rsid w:val="00765D24"/>
    <w:pPr>
      <w:spacing w:after="200" w:line="276" w:lineRule="auto"/>
      <w:ind w:left="720"/>
      <w:contextualSpacing/>
    </w:pPr>
    <w:rPr>
      <w:rFonts w:ascii="Calibri" w:hAnsi="Calibri"/>
      <w:sz w:val="22"/>
      <w:szCs w:val="22"/>
    </w:rPr>
  </w:style>
  <w:style w:type="character" w:customStyle="1" w:styleId="a4">
    <w:name w:val="Абзац списка Знак"/>
    <w:link w:val="a3"/>
    <w:uiPriority w:val="99"/>
    <w:locked/>
    <w:rsid w:val="00765D24"/>
    <w:rPr>
      <w:rFonts w:ascii="Calibri" w:eastAsia="Times New Roman" w:hAnsi="Calibri" w:cs="Times New Roman"/>
      <w:lang w:eastAsia="ru-RU"/>
    </w:rPr>
  </w:style>
  <w:style w:type="paragraph" w:styleId="a5">
    <w:name w:val="Normal (Web)"/>
    <w:basedOn w:val="a"/>
    <w:uiPriority w:val="99"/>
    <w:unhideWhenUsed/>
    <w:rsid w:val="00765D24"/>
    <w:pPr>
      <w:spacing w:before="100" w:beforeAutospacing="1" w:after="100" w:afterAutospacing="1"/>
    </w:pPr>
    <w:rPr>
      <w:sz w:val="24"/>
      <w:szCs w:val="24"/>
    </w:rPr>
  </w:style>
  <w:style w:type="paragraph" w:styleId="a6">
    <w:name w:val="Body Text"/>
    <w:basedOn w:val="a"/>
    <w:link w:val="a7"/>
    <w:uiPriority w:val="99"/>
    <w:unhideWhenUsed/>
    <w:rsid w:val="00765D24"/>
    <w:pPr>
      <w:spacing w:after="120"/>
      <w:ind w:firstLine="567"/>
      <w:jc w:val="both"/>
    </w:pPr>
  </w:style>
  <w:style w:type="character" w:customStyle="1" w:styleId="a7">
    <w:name w:val="Основной текст Знак"/>
    <w:basedOn w:val="a0"/>
    <w:link w:val="a6"/>
    <w:uiPriority w:val="99"/>
    <w:rsid w:val="00765D24"/>
    <w:rPr>
      <w:rFonts w:ascii="Times New Roman" w:eastAsia="Times New Roman" w:hAnsi="Times New Roman" w:cs="Times New Roman"/>
      <w:sz w:val="28"/>
      <w:szCs w:val="28"/>
      <w:lang w:eastAsia="ru-RU"/>
    </w:rPr>
  </w:style>
  <w:style w:type="table" w:styleId="a8">
    <w:name w:val="Table Grid"/>
    <w:basedOn w:val="a1"/>
    <w:uiPriority w:val="59"/>
    <w:rsid w:val="00765D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65D24"/>
    <w:rPr>
      <w:rFonts w:ascii="Times New Roman" w:hAnsi="Times New Roman" w:cs="Times New Roman" w:hint="default"/>
      <w:strike w:val="0"/>
      <w:dstrike w:val="0"/>
      <w:sz w:val="24"/>
      <w:szCs w:val="24"/>
      <w:u w:val="none"/>
      <w:effect w:val="none"/>
    </w:rPr>
  </w:style>
  <w:style w:type="paragraph" w:styleId="2">
    <w:name w:val="Body Text 2"/>
    <w:basedOn w:val="a"/>
    <w:link w:val="20"/>
    <w:uiPriority w:val="99"/>
    <w:semiHidden/>
    <w:unhideWhenUsed/>
    <w:rsid w:val="00765D24"/>
    <w:pPr>
      <w:spacing w:after="120" w:line="480" w:lineRule="auto"/>
    </w:pPr>
  </w:style>
  <w:style w:type="character" w:customStyle="1" w:styleId="20">
    <w:name w:val="Основной текст 2 Знак"/>
    <w:basedOn w:val="a0"/>
    <w:link w:val="2"/>
    <w:uiPriority w:val="99"/>
    <w:semiHidden/>
    <w:rsid w:val="00765D24"/>
    <w:rPr>
      <w:rFonts w:ascii="Times New Roman" w:eastAsia="Times New Roman" w:hAnsi="Times New Roman" w:cs="Times New Roman"/>
      <w:sz w:val="28"/>
      <w:szCs w:val="28"/>
      <w:lang w:eastAsia="ru-RU"/>
    </w:rPr>
  </w:style>
  <w:style w:type="paragraph" w:styleId="a9">
    <w:name w:val="No Spacing"/>
    <w:uiPriority w:val="1"/>
    <w:qFormat/>
    <w:rsid w:val="00765D24"/>
    <w:pPr>
      <w:spacing w:after="0" w:line="240" w:lineRule="auto"/>
    </w:pPr>
    <w:rPr>
      <w:rFonts w:ascii="Calibri" w:eastAsia="Times New Roman" w:hAnsi="Calibri" w:cs="Times New Roman"/>
      <w:lang w:eastAsia="ru-RU"/>
    </w:rPr>
  </w:style>
  <w:style w:type="character" w:styleId="aa">
    <w:name w:val="Strong"/>
    <w:basedOn w:val="a0"/>
    <w:uiPriority w:val="22"/>
    <w:qFormat/>
    <w:rsid w:val="00765D24"/>
    <w:rPr>
      <w:b/>
      <w:bCs/>
    </w:rPr>
  </w:style>
  <w:style w:type="paragraph" w:customStyle="1" w:styleId="Default">
    <w:name w:val="Default"/>
    <w:rsid w:val="00765D2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b">
    <w:name w:val="Balloon Text"/>
    <w:basedOn w:val="a"/>
    <w:link w:val="ac"/>
    <w:uiPriority w:val="99"/>
    <w:semiHidden/>
    <w:unhideWhenUsed/>
    <w:rsid w:val="00765D24"/>
    <w:rPr>
      <w:rFonts w:ascii="Tahoma" w:hAnsi="Tahoma" w:cs="Tahoma"/>
      <w:sz w:val="16"/>
      <w:szCs w:val="16"/>
    </w:rPr>
  </w:style>
  <w:style w:type="character" w:customStyle="1" w:styleId="ac">
    <w:name w:val="Текст выноски Знак"/>
    <w:basedOn w:val="a0"/>
    <w:link w:val="ab"/>
    <w:uiPriority w:val="99"/>
    <w:semiHidden/>
    <w:rsid w:val="00765D24"/>
    <w:rPr>
      <w:rFonts w:ascii="Tahoma" w:eastAsia="Times New Roman" w:hAnsi="Tahoma" w:cs="Tahoma"/>
      <w:sz w:val="16"/>
      <w:szCs w:val="16"/>
      <w:lang w:eastAsia="ru-RU"/>
    </w:rPr>
  </w:style>
  <w:style w:type="paragraph" w:customStyle="1" w:styleId="c43">
    <w:name w:val="c43"/>
    <w:basedOn w:val="a"/>
    <w:rsid w:val="00754D92"/>
    <w:pPr>
      <w:spacing w:before="100" w:beforeAutospacing="1" w:after="100" w:afterAutospacing="1"/>
    </w:pPr>
    <w:rPr>
      <w:sz w:val="24"/>
      <w:szCs w:val="24"/>
    </w:rPr>
  </w:style>
  <w:style w:type="character" w:customStyle="1" w:styleId="c8">
    <w:name w:val="c8"/>
    <w:basedOn w:val="a0"/>
    <w:rsid w:val="00754D92"/>
  </w:style>
  <w:style w:type="paragraph" w:customStyle="1" w:styleId="c27">
    <w:name w:val="c27"/>
    <w:basedOn w:val="a"/>
    <w:rsid w:val="00754D92"/>
    <w:pPr>
      <w:spacing w:before="100" w:beforeAutospacing="1" w:after="100" w:afterAutospacing="1"/>
    </w:pPr>
    <w:rPr>
      <w:sz w:val="24"/>
      <w:szCs w:val="24"/>
    </w:rPr>
  </w:style>
  <w:style w:type="character" w:customStyle="1" w:styleId="c16">
    <w:name w:val="c16"/>
    <w:basedOn w:val="a0"/>
    <w:rsid w:val="00754D92"/>
  </w:style>
  <w:style w:type="paragraph" w:customStyle="1" w:styleId="c17">
    <w:name w:val="c17"/>
    <w:basedOn w:val="a"/>
    <w:rsid w:val="00754D92"/>
    <w:pPr>
      <w:spacing w:before="100" w:beforeAutospacing="1" w:after="100" w:afterAutospacing="1"/>
    </w:pPr>
    <w:rPr>
      <w:sz w:val="24"/>
      <w:szCs w:val="24"/>
    </w:rPr>
  </w:style>
  <w:style w:type="character" w:customStyle="1" w:styleId="c1">
    <w:name w:val="c1"/>
    <w:basedOn w:val="a0"/>
    <w:rsid w:val="00754D92"/>
  </w:style>
  <w:style w:type="character" w:customStyle="1" w:styleId="c36">
    <w:name w:val="c36"/>
    <w:basedOn w:val="a0"/>
    <w:rsid w:val="00754D92"/>
  </w:style>
  <w:style w:type="paragraph" w:customStyle="1" w:styleId="c2">
    <w:name w:val="c2"/>
    <w:basedOn w:val="a"/>
    <w:rsid w:val="00754D92"/>
    <w:pPr>
      <w:spacing w:before="100" w:beforeAutospacing="1" w:after="100" w:afterAutospacing="1"/>
    </w:pPr>
    <w:rPr>
      <w:sz w:val="24"/>
      <w:szCs w:val="24"/>
    </w:rPr>
  </w:style>
  <w:style w:type="paragraph" w:customStyle="1" w:styleId="c35">
    <w:name w:val="c35"/>
    <w:basedOn w:val="a"/>
    <w:rsid w:val="00754D92"/>
    <w:pPr>
      <w:spacing w:before="100" w:beforeAutospacing="1" w:after="100" w:afterAutospacing="1"/>
    </w:pPr>
    <w:rPr>
      <w:sz w:val="24"/>
      <w:szCs w:val="24"/>
    </w:rPr>
  </w:style>
  <w:style w:type="paragraph" w:customStyle="1" w:styleId="c9">
    <w:name w:val="c9"/>
    <w:basedOn w:val="a"/>
    <w:rsid w:val="00754D92"/>
    <w:pPr>
      <w:spacing w:before="100" w:beforeAutospacing="1" w:after="100" w:afterAutospacing="1"/>
    </w:pPr>
    <w:rPr>
      <w:sz w:val="24"/>
      <w:szCs w:val="24"/>
    </w:rPr>
  </w:style>
  <w:style w:type="character" w:customStyle="1" w:styleId="c13">
    <w:name w:val="c13"/>
    <w:basedOn w:val="a0"/>
    <w:rsid w:val="00754D92"/>
  </w:style>
  <w:style w:type="paragraph" w:customStyle="1" w:styleId="c0">
    <w:name w:val="c0"/>
    <w:basedOn w:val="a"/>
    <w:rsid w:val="00392E6F"/>
    <w:pPr>
      <w:spacing w:before="100" w:beforeAutospacing="1" w:after="100" w:afterAutospacing="1"/>
    </w:pPr>
    <w:rPr>
      <w:sz w:val="24"/>
      <w:szCs w:val="24"/>
    </w:rPr>
  </w:style>
  <w:style w:type="character" w:customStyle="1" w:styleId="c11">
    <w:name w:val="c11"/>
    <w:basedOn w:val="a0"/>
    <w:rsid w:val="00392E6F"/>
  </w:style>
  <w:style w:type="character" w:customStyle="1" w:styleId="c18">
    <w:name w:val="c18"/>
    <w:basedOn w:val="a0"/>
    <w:rsid w:val="00392E6F"/>
  </w:style>
  <w:style w:type="paragraph" w:customStyle="1" w:styleId="TableParagraph">
    <w:name w:val="Table Paragraph"/>
    <w:basedOn w:val="a"/>
    <w:uiPriority w:val="1"/>
    <w:qFormat/>
    <w:rsid w:val="00F43A9A"/>
    <w:pPr>
      <w:widowControl w:val="0"/>
      <w:autoSpaceDE w:val="0"/>
      <w:autoSpaceDN w:val="0"/>
      <w:ind w:left="113"/>
    </w:pPr>
    <w:rPr>
      <w:rFonts w:ascii="Calibri" w:eastAsia="Calibri" w:hAnsi="Calibri" w:cs="Calibri"/>
      <w:sz w:val="22"/>
      <w:szCs w:val="22"/>
      <w:lang w:eastAsia="en-US"/>
    </w:rPr>
  </w:style>
  <w:style w:type="character" w:styleId="ad">
    <w:name w:val="Hyperlink"/>
    <w:basedOn w:val="a0"/>
    <w:uiPriority w:val="99"/>
    <w:unhideWhenUsed/>
    <w:rsid w:val="004B0B7D"/>
    <w:rPr>
      <w:color w:val="0000FF"/>
      <w:u w:val="single"/>
    </w:rPr>
  </w:style>
  <w:style w:type="character" w:styleId="ae">
    <w:name w:val="FollowedHyperlink"/>
    <w:basedOn w:val="a0"/>
    <w:uiPriority w:val="99"/>
    <w:semiHidden/>
    <w:unhideWhenUsed/>
    <w:rsid w:val="004B0B7D"/>
    <w:rPr>
      <w:color w:val="800080" w:themeColor="followedHyperlink"/>
      <w:u w:val="single"/>
    </w:rPr>
  </w:style>
  <w:style w:type="table" w:customStyle="1" w:styleId="1">
    <w:name w:val="Сетка таблицы1"/>
    <w:basedOn w:val="a1"/>
    <w:next w:val="a8"/>
    <w:uiPriority w:val="59"/>
    <w:rsid w:val="003E4ABD"/>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semiHidden/>
    <w:unhideWhenUsed/>
    <w:rsid w:val="00F41383"/>
    <w:pPr>
      <w:tabs>
        <w:tab w:val="center" w:pos="4677"/>
        <w:tab w:val="right" w:pos="9355"/>
      </w:tabs>
    </w:pPr>
  </w:style>
  <w:style w:type="character" w:customStyle="1" w:styleId="af0">
    <w:name w:val="Верхний колонтитул Знак"/>
    <w:basedOn w:val="a0"/>
    <w:link w:val="af"/>
    <w:uiPriority w:val="99"/>
    <w:semiHidden/>
    <w:rsid w:val="00F41383"/>
    <w:rPr>
      <w:rFonts w:ascii="Times New Roman" w:eastAsia="Times New Roman" w:hAnsi="Times New Roman" w:cs="Times New Roman"/>
      <w:sz w:val="28"/>
      <w:szCs w:val="28"/>
      <w:lang w:eastAsia="ru-RU"/>
    </w:rPr>
  </w:style>
  <w:style w:type="paragraph" w:styleId="af1">
    <w:name w:val="footer"/>
    <w:basedOn w:val="a"/>
    <w:link w:val="af2"/>
    <w:uiPriority w:val="99"/>
    <w:unhideWhenUsed/>
    <w:rsid w:val="00F41383"/>
    <w:pPr>
      <w:tabs>
        <w:tab w:val="center" w:pos="4677"/>
        <w:tab w:val="right" w:pos="9355"/>
      </w:tabs>
    </w:pPr>
  </w:style>
  <w:style w:type="character" w:customStyle="1" w:styleId="af2">
    <w:name w:val="Нижний колонтитул Знак"/>
    <w:basedOn w:val="a0"/>
    <w:link w:val="af1"/>
    <w:uiPriority w:val="99"/>
    <w:rsid w:val="00F41383"/>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59589">
      <w:bodyDiv w:val="1"/>
      <w:marLeft w:val="0"/>
      <w:marRight w:val="0"/>
      <w:marTop w:val="0"/>
      <w:marBottom w:val="0"/>
      <w:divBdr>
        <w:top w:val="none" w:sz="0" w:space="0" w:color="auto"/>
        <w:left w:val="none" w:sz="0" w:space="0" w:color="auto"/>
        <w:bottom w:val="none" w:sz="0" w:space="0" w:color="auto"/>
        <w:right w:val="none" w:sz="0" w:space="0" w:color="auto"/>
      </w:divBdr>
    </w:div>
    <w:div w:id="496848209">
      <w:bodyDiv w:val="1"/>
      <w:marLeft w:val="0"/>
      <w:marRight w:val="0"/>
      <w:marTop w:val="0"/>
      <w:marBottom w:val="0"/>
      <w:divBdr>
        <w:top w:val="none" w:sz="0" w:space="0" w:color="auto"/>
        <w:left w:val="none" w:sz="0" w:space="0" w:color="auto"/>
        <w:bottom w:val="none" w:sz="0" w:space="0" w:color="auto"/>
        <w:right w:val="none" w:sz="0" w:space="0" w:color="auto"/>
      </w:divBdr>
    </w:div>
    <w:div w:id="635768245">
      <w:bodyDiv w:val="1"/>
      <w:marLeft w:val="0"/>
      <w:marRight w:val="0"/>
      <w:marTop w:val="0"/>
      <w:marBottom w:val="0"/>
      <w:divBdr>
        <w:top w:val="none" w:sz="0" w:space="0" w:color="auto"/>
        <w:left w:val="none" w:sz="0" w:space="0" w:color="auto"/>
        <w:bottom w:val="none" w:sz="0" w:space="0" w:color="auto"/>
        <w:right w:val="none" w:sz="0" w:space="0" w:color="auto"/>
      </w:divBdr>
    </w:div>
    <w:div w:id="1057777672">
      <w:bodyDiv w:val="1"/>
      <w:marLeft w:val="0"/>
      <w:marRight w:val="0"/>
      <w:marTop w:val="0"/>
      <w:marBottom w:val="0"/>
      <w:divBdr>
        <w:top w:val="none" w:sz="0" w:space="0" w:color="auto"/>
        <w:left w:val="none" w:sz="0" w:space="0" w:color="auto"/>
        <w:bottom w:val="none" w:sz="0" w:space="0" w:color="auto"/>
        <w:right w:val="none" w:sz="0" w:space="0" w:color="auto"/>
      </w:divBdr>
    </w:div>
    <w:div w:id="1453287734">
      <w:bodyDiv w:val="1"/>
      <w:marLeft w:val="0"/>
      <w:marRight w:val="0"/>
      <w:marTop w:val="0"/>
      <w:marBottom w:val="0"/>
      <w:divBdr>
        <w:top w:val="none" w:sz="0" w:space="0" w:color="auto"/>
        <w:left w:val="none" w:sz="0" w:space="0" w:color="auto"/>
        <w:bottom w:val="none" w:sz="0" w:space="0" w:color="auto"/>
        <w:right w:val="none" w:sz="0" w:space="0" w:color="auto"/>
      </w:divBdr>
    </w:div>
    <w:div w:id="209619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25CA8B-39D8-478E-AE51-402CC2C88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Pages>
  <Words>3953</Words>
  <Characters>22534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DELL</cp:lastModifiedBy>
  <cp:revision>55</cp:revision>
  <dcterms:created xsi:type="dcterms:W3CDTF">2021-09-06T18:06:00Z</dcterms:created>
  <dcterms:modified xsi:type="dcterms:W3CDTF">2021-12-14T12:23:00Z</dcterms:modified>
</cp:coreProperties>
</file>