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Итоговая контрольная работа  по </w:t>
      </w:r>
      <w:r>
        <w:rPr>
          <w:rFonts w:ascii="Times New Roman" w:hAnsi="Times New Roman"/>
          <w:b/>
          <w:sz w:val="24"/>
          <w:szCs w:val="24"/>
          <w:lang w:val="ru-RU"/>
        </w:rPr>
        <w:t>француз</w:t>
      </w:r>
      <w:r>
        <w:rPr>
          <w:rFonts w:ascii="Times New Roman" w:hAnsi="Times New Roman"/>
          <w:b/>
          <w:sz w:val="24"/>
          <w:szCs w:val="24"/>
        </w:rPr>
        <w:t xml:space="preserve">скому языку для </w:t>
      </w:r>
      <w:r>
        <w:rPr>
          <w:rFonts w:hint="default" w:ascii="Times New Roman" w:hAnsi="Times New Roman"/>
          <w:b/>
          <w:sz w:val="24"/>
          <w:szCs w:val="24"/>
          <w:lang w:val="en-US"/>
        </w:rPr>
        <w:t>10</w:t>
      </w:r>
      <w:r>
        <w:rPr>
          <w:rFonts w:ascii="Times New Roman" w:hAnsi="Times New Roman"/>
          <w:b/>
          <w:sz w:val="24"/>
          <w:szCs w:val="24"/>
        </w:rPr>
        <w:t xml:space="preserve"> класса.</w:t>
      </w:r>
    </w:p>
    <w:p>
      <w:pPr>
        <w:pStyle w:val="4"/>
        <w:numPr>
          <w:ilvl w:val="0"/>
          <w:numId w:val="0"/>
        </w:numPr>
        <w:spacing w:before="0" w:beforeAutospacing="0" w:after="0" w:afterAutospacing="0"/>
        <w:ind w:left="360" w:leftChars="0"/>
        <w:textAlignment w:val="baseline"/>
        <w:rPr>
          <w:b/>
          <w:bCs/>
        </w:rPr>
      </w:pPr>
    </w:p>
    <w:p>
      <w:pPr>
        <w:pStyle w:val="4"/>
        <w:numPr>
          <w:ilvl w:val="0"/>
          <w:numId w:val="1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cs="Times New Roman"/>
          <w:b/>
          <w:bCs/>
          <w:sz w:val="24"/>
          <w:szCs w:val="24"/>
          <w:lang w:val="ru-RU"/>
        </w:rPr>
        <w:t>Соедини подходящие действия и фразы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:</w:t>
      </w:r>
    </w:p>
    <w:p>
      <w:pPr>
        <w:pStyle w:val="4"/>
        <w:numPr>
          <w:ilvl w:val="0"/>
          <w:numId w:val="0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pStyle w:val="4"/>
              <w:numPr>
                <w:ilvl w:val="0"/>
                <w:numId w:val="0"/>
              </w:numPr>
              <w:spacing w:before="0" w:beforeAutospacing="0" w:after="0" w:afterAutospacing="0" w:line="360" w:lineRule="auto"/>
              <w:textAlignment w:val="baseline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fr-FR"/>
              </w:rPr>
            </w:pPr>
            <w:r>
              <w:rPr>
                <w:rFonts w:hint="default" w:cs="Times New Roman"/>
                <w:b w:val="0"/>
                <w:bCs w:val="0"/>
                <w:sz w:val="24"/>
                <w:szCs w:val="24"/>
                <w:vertAlign w:val="baseline"/>
                <w:lang w:val="en-US"/>
              </w:rPr>
              <w:t>Se pr</w:t>
            </w:r>
            <w:r>
              <w:rPr>
                <w:rFonts w:hint="default" w:cs="Times New Roman"/>
                <w:b w:val="0"/>
                <w:bCs w:val="0"/>
                <w:sz w:val="24"/>
                <w:szCs w:val="24"/>
                <w:vertAlign w:val="baseline"/>
                <w:lang w:val="fr-FR"/>
              </w:rPr>
              <w:t>ésenter</w:t>
            </w:r>
          </w:p>
        </w:tc>
        <w:tc>
          <w:tcPr>
            <w:tcW w:w="4261" w:type="dxa"/>
          </w:tcPr>
          <w:p>
            <w:pPr>
              <w:pStyle w:val="4"/>
              <w:numPr>
                <w:ilvl w:val="0"/>
                <w:numId w:val="0"/>
              </w:numPr>
              <w:spacing w:before="0" w:beforeAutospacing="0" w:after="0" w:afterAutospacing="0" w:line="360" w:lineRule="auto"/>
              <w:textAlignment w:val="baseline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cs="Times New Roman"/>
                <w:b w:val="0"/>
                <w:bCs w:val="0"/>
                <w:sz w:val="24"/>
                <w:szCs w:val="24"/>
                <w:vertAlign w:val="baseline"/>
                <w:lang w:val="fr-FR"/>
              </w:rPr>
              <w:t>Et bien</w:t>
            </w:r>
            <w:r>
              <w:rPr>
                <w:rFonts w:hint="default" w:cs="Times New Roman"/>
                <w:b w:val="0"/>
                <w:bCs w:val="0"/>
                <w:sz w:val="24"/>
                <w:szCs w:val="24"/>
                <w:vertAlign w:val="baseline"/>
                <w:lang w:val="en-US"/>
              </w:rPr>
              <w:t>! Je change la date de visite. Je suis d</w:t>
            </w:r>
            <w:r>
              <w:rPr>
                <w:rFonts w:hint="default" w:cs="Times New Roman"/>
                <w:b w:val="0"/>
                <w:bCs w:val="0"/>
                <w:sz w:val="24"/>
                <w:szCs w:val="24"/>
                <w:vertAlign w:val="baseline"/>
                <w:lang w:val="fr-FR"/>
              </w:rPr>
              <w:t>ésolé</w:t>
            </w:r>
            <w:r>
              <w:rPr>
                <w:rFonts w:hint="default" w:cs="Times New Roman"/>
                <w:b w:val="0"/>
                <w:bCs w:val="0"/>
                <w:sz w:val="24"/>
                <w:szCs w:val="24"/>
                <w:vertAlign w:val="baseline"/>
                <w:lang w:val="en-US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pStyle w:val="4"/>
              <w:numPr>
                <w:ilvl w:val="0"/>
                <w:numId w:val="0"/>
              </w:numPr>
              <w:spacing w:before="0" w:beforeAutospacing="0" w:after="0" w:afterAutospacing="0" w:line="360" w:lineRule="auto"/>
              <w:textAlignment w:val="baseline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cs="Times New Roman"/>
                <w:b w:val="0"/>
                <w:bCs w:val="0"/>
                <w:sz w:val="24"/>
                <w:szCs w:val="24"/>
                <w:vertAlign w:val="baseline"/>
                <w:lang w:val="en-US"/>
              </w:rPr>
              <w:t xml:space="preserve">Demander qui est </w:t>
            </w:r>
            <w:r>
              <w:rPr>
                <w:rFonts w:hint="default" w:cs="Times New Roman"/>
                <w:b w:val="0"/>
                <w:bCs w:val="0"/>
                <w:sz w:val="24"/>
                <w:szCs w:val="24"/>
                <w:vertAlign w:val="baseline"/>
                <w:lang w:val="fr-FR"/>
              </w:rPr>
              <w:t xml:space="preserve">à </w:t>
            </w:r>
            <w:r>
              <w:rPr>
                <w:rFonts w:hint="default" w:cs="Times New Roman"/>
                <w:b w:val="0"/>
                <w:bCs w:val="0"/>
                <w:sz w:val="24"/>
                <w:szCs w:val="24"/>
                <w:vertAlign w:val="baseline"/>
                <w:lang w:val="en-US"/>
              </w:rPr>
              <w:t>l’appareil</w:t>
            </w:r>
          </w:p>
        </w:tc>
        <w:tc>
          <w:tcPr>
            <w:tcW w:w="4261" w:type="dxa"/>
          </w:tcPr>
          <w:p>
            <w:pPr>
              <w:pStyle w:val="4"/>
              <w:numPr>
                <w:ilvl w:val="0"/>
                <w:numId w:val="0"/>
              </w:numPr>
              <w:spacing w:before="0" w:beforeAutospacing="0" w:after="0" w:afterAutospacing="0" w:line="360" w:lineRule="auto"/>
              <w:textAlignment w:val="baseline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cs="Times New Roman"/>
                <w:b w:val="0"/>
                <w:bCs w:val="0"/>
                <w:sz w:val="24"/>
                <w:szCs w:val="24"/>
                <w:vertAlign w:val="baseline"/>
                <w:lang w:val="en-US"/>
              </w:rPr>
              <w:t xml:space="preserve">Merci beaucoup. Je vous en prie. Au revoir.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pStyle w:val="4"/>
              <w:numPr>
                <w:ilvl w:val="0"/>
                <w:numId w:val="0"/>
              </w:numPr>
              <w:spacing w:before="0" w:beforeAutospacing="0" w:after="0" w:afterAutospacing="0" w:line="360" w:lineRule="auto"/>
              <w:textAlignment w:val="baseline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cs="Times New Roman"/>
                <w:b w:val="0"/>
                <w:bCs w:val="0"/>
                <w:sz w:val="24"/>
                <w:szCs w:val="24"/>
                <w:vertAlign w:val="baseline"/>
                <w:lang w:val="en-US"/>
              </w:rPr>
              <w:t>Terminer la communication</w:t>
            </w:r>
          </w:p>
        </w:tc>
        <w:tc>
          <w:tcPr>
            <w:tcW w:w="4261" w:type="dxa"/>
          </w:tcPr>
          <w:p>
            <w:pPr>
              <w:pStyle w:val="4"/>
              <w:numPr>
                <w:ilvl w:val="0"/>
                <w:numId w:val="0"/>
              </w:numPr>
              <w:spacing w:before="0" w:beforeAutospacing="0" w:after="0" w:afterAutospacing="0" w:line="360" w:lineRule="auto"/>
              <w:textAlignment w:val="baseline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pStyle w:val="4"/>
              <w:numPr>
                <w:ilvl w:val="0"/>
                <w:numId w:val="0"/>
              </w:numPr>
              <w:spacing w:before="0" w:beforeAutospacing="0" w:after="0" w:afterAutospacing="0" w:line="360" w:lineRule="auto"/>
              <w:textAlignment w:val="baseline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cs="Times New Roman"/>
                <w:b w:val="0"/>
                <w:bCs w:val="0"/>
                <w:sz w:val="24"/>
                <w:szCs w:val="24"/>
                <w:vertAlign w:val="baseline"/>
                <w:lang w:val="en-US"/>
              </w:rPr>
              <w:t xml:space="preserve">Entendre mal </w:t>
            </w:r>
          </w:p>
        </w:tc>
        <w:tc>
          <w:tcPr>
            <w:tcW w:w="4261" w:type="dxa"/>
          </w:tcPr>
          <w:p>
            <w:pPr>
              <w:pStyle w:val="4"/>
              <w:numPr>
                <w:ilvl w:val="0"/>
                <w:numId w:val="0"/>
              </w:numPr>
              <w:spacing w:before="0" w:beforeAutospacing="0" w:after="0" w:afterAutospacing="0" w:line="360" w:lineRule="auto"/>
              <w:textAlignment w:val="baseline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cs="Times New Roman"/>
                <w:b w:val="0"/>
                <w:bCs w:val="0"/>
                <w:sz w:val="24"/>
                <w:szCs w:val="24"/>
                <w:vertAlign w:val="baseline"/>
                <w:lang w:val="en-US"/>
              </w:rPr>
              <w:t>Vous pouvez parler un peu plus fort?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pStyle w:val="4"/>
              <w:numPr>
                <w:ilvl w:val="0"/>
                <w:numId w:val="0"/>
              </w:numPr>
              <w:spacing w:before="0" w:beforeAutospacing="0" w:after="0" w:afterAutospacing="0" w:line="360" w:lineRule="auto"/>
              <w:textAlignment w:val="baseline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cs="Times New Roman"/>
                <w:b w:val="0"/>
                <w:bCs w:val="0"/>
                <w:sz w:val="24"/>
                <w:szCs w:val="24"/>
                <w:vertAlign w:val="baseline"/>
                <w:lang w:val="en-US"/>
              </w:rPr>
              <w:t>Fixer un rendez-vous</w:t>
            </w:r>
          </w:p>
        </w:tc>
        <w:tc>
          <w:tcPr>
            <w:tcW w:w="4261" w:type="dxa"/>
          </w:tcPr>
          <w:p>
            <w:pPr>
              <w:pStyle w:val="4"/>
              <w:numPr>
                <w:ilvl w:val="0"/>
                <w:numId w:val="0"/>
              </w:numPr>
              <w:spacing w:before="0" w:beforeAutospacing="0" w:after="0" w:afterAutospacing="0" w:line="360" w:lineRule="auto"/>
              <w:textAlignment w:val="baseline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cs="Times New Roman"/>
                <w:b w:val="0"/>
                <w:bCs w:val="0"/>
                <w:sz w:val="24"/>
                <w:szCs w:val="24"/>
                <w:vertAlign w:val="baseline"/>
                <w:lang w:val="en-US"/>
              </w:rPr>
              <w:t xml:space="preserve">Monsieur Leblanc est </w:t>
            </w:r>
            <w:r>
              <w:rPr>
                <w:rFonts w:hint="default" w:cs="Times New Roman"/>
                <w:b w:val="0"/>
                <w:bCs w:val="0"/>
                <w:sz w:val="24"/>
                <w:szCs w:val="24"/>
                <w:vertAlign w:val="baseline"/>
                <w:lang w:val="fr-FR"/>
              </w:rPr>
              <w:t xml:space="preserve">à </w:t>
            </w:r>
            <w:r>
              <w:rPr>
                <w:rFonts w:hint="default" w:cs="Times New Roman"/>
                <w:b w:val="0"/>
                <w:bCs w:val="0"/>
                <w:sz w:val="24"/>
                <w:szCs w:val="24"/>
                <w:vertAlign w:val="baseline"/>
                <w:lang w:val="en-US"/>
              </w:rPr>
              <w:t>l’appareil, bonjour</w:t>
            </w:r>
            <w:r>
              <w:rPr>
                <w:rFonts w:hint="default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!</w:t>
            </w:r>
          </w:p>
        </w:tc>
      </w:tr>
    </w:tbl>
    <w:p>
      <w:pPr>
        <w:pStyle w:val="4"/>
        <w:numPr>
          <w:ilvl w:val="0"/>
          <w:numId w:val="0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          </w:t>
      </w:r>
    </w:p>
    <w:p>
      <w:pPr>
        <w:pStyle w:val="4"/>
        <w:numPr>
          <w:ilvl w:val="0"/>
          <w:numId w:val="1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Раскрой скобки (</w:t>
      </w:r>
      <w:r>
        <w:rPr>
          <w:rFonts w:hint="default" w:cs="Times New Roman"/>
          <w:b/>
          <w:bCs/>
          <w:sz w:val="24"/>
          <w:szCs w:val="24"/>
          <w:lang w:val="ru-RU"/>
        </w:rPr>
        <w:t>употребите глаголы в скобках в будущем времени)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: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after="0" w:afterAutospacing="0" w:line="331" w:lineRule="auto"/>
        <w:ind w:left="0" w:leftChars="0" w:firstLine="439" w:firstLineChars="183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 xml:space="preserve">Quand nous (aller 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fr-FR"/>
        </w:rPr>
        <w:t xml:space="preserve">à 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 xml:space="preserve">la 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fr-FR"/>
        </w:rPr>
        <w:t>mer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-RU"/>
        </w:rPr>
        <w:t>)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 xml:space="preserve"> _____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-RU"/>
        </w:rPr>
        <w:t>______________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>__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-RU"/>
        </w:rPr>
        <w:t xml:space="preserve">, 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>nous (prendre) ____________________ la voiture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>. 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after="0" w:afterAutospacing="0" w:line="331" w:lineRule="auto"/>
        <w:ind w:left="0" w:leftChars="0" w:firstLine="439" w:firstLineChars="183"/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</w:rPr>
      </w:pP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>Cette ann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fr-FR"/>
        </w:rPr>
        <w:t xml:space="preserve">ée 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 xml:space="preserve">Marie (suivre)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 xml:space="preserve"> _________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-RU"/>
        </w:rPr>
        <w:t>__________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 xml:space="preserve"> les explications du professeur pour passer bien les 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fr-FR"/>
        </w:rPr>
        <w:t>ép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>reuves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>.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after="0" w:afterAutospacing="0" w:line="331" w:lineRule="auto"/>
        <w:ind w:left="0" w:leftChars="0" w:firstLine="439" w:firstLineChars="183"/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</w:rPr>
      </w:pP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 xml:space="preserve">Demain Christine (aider)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 xml:space="preserve"> ____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-RU"/>
        </w:rPr>
        <w:t>_______________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 xml:space="preserve"> maman 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fr-FR"/>
        </w:rPr>
        <w:t xml:space="preserve">à 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>faire la cuisine. Elle (couper) __________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-RU"/>
        </w:rPr>
        <w:t>___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 xml:space="preserve">___ 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>des l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fr-FR"/>
        </w:rPr>
        <w:t xml:space="preserve">égumes et 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-RU"/>
        </w:rPr>
        <w:t>(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fr-FR"/>
        </w:rPr>
        <w:t>faire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-RU"/>
        </w:rPr>
        <w:t xml:space="preserve">) _________________ 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 xml:space="preserve">la vaisselle.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> 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after="0" w:afterAutospacing="0" w:line="331" w:lineRule="auto"/>
        <w:ind w:left="0" w:leftChars="0" w:firstLine="439" w:firstLineChars="183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 xml:space="preserve">Les vacances prochaines (avoir) 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_________________</w:t>
      </w:r>
      <w:r>
        <w:rPr>
          <w:rFonts w:hint="default" w:cs="Times New Roman"/>
          <w:color w:val="auto"/>
          <w:sz w:val="24"/>
          <w:szCs w:val="24"/>
          <w:lang w:val="en-US"/>
        </w:rPr>
        <w:t xml:space="preserve"> lieu dans 3 mois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fr-FR"/>
        </w:rPr>
        <w:t>.</w:t>
      </w:r>
    </w:p>
    <w:p>
      <w:pPr>
        <w:pStyle w:val="4"/>
        <w:numPr>
          <w:ilvl w:val="0"/>
          <w:numId w:val="0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_GoBack"/>
      <w:bookmarkEnd w:id="0"/>
    </w:p>
    <w:p>
      <w:pPr>
        <w:pStyle w:val="4"/>
        <w:numPr>
          <w:ilvl w:val="0"/>
          <w:numId w:val="1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cs="Times New Roman"/>
          <w:b/>
          <w:bCs/>
          <w:sz w:val="24"/>
          <w:szCs w:val="24"/>
          <w:lang w:val="ru-RU"/>
        </w:rPr>
        <w:t xml:space="preserve">Ответьте на вопросы, поставьте галочку - правда или ложь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:</w:t>
      </w:r>
    </w:p>
    <w:p>
      <w:pPr>
        <w:pStyle w:val="4"/>
        <w:numPr>
          <w:ilvl w:val="0"/>
          <w:numId w:val="0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3"/>
        <w:gridCol w:w="1363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pStyle w:val="6"/>
              <w:numPr>
                <w:ilvl w:val="0"/>
                <w:numId w:val="3"/>
              </w:numPr>
              <w:ind w:left="22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Quelle est la capitale de la France? _______________________________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3" w:type="dxa"/>
          </w:tcPr>
          <w:p>
            <w:pPr>
              <w:pStyle w:val="6"/>
              <w:numPr>
                <w:ilvl w:val="0"/>
                <w:numId w:val="0"/>
              </w:numPr>
              <w:ind w:left="220" w:leftChars="0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363" w:type="dxa"/>
          </w:tcPr>
          <w:p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Vrai</w:t>
            </w:r>
          </w:p>
        </w:tc>
        <w:tc>
          <w:tcPr>
            <w:tcW w:w="1416" w:type="dxa"/>
          </w:tcPr>
          <w:p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Faux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3" w:type="dxa"/>
          </w:tcPr>
          <w:p>
            <w:pPr>
              <w:pStyle w:val="6"/>
              <w:numPr>
                <w:ilvl w:val="0"/>
                <w:numId w:val="3"/>
              </w:numPr>
              <w:ind w:left="22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 xml:space="preserve">La fête nationale, c’est le 14 juin. </w:t>
            </w:r>
          </w:p>
        </w:tc>
        <w:tc>
          <w:tcPr>
            <w:tcW w:w="1363" w:type="dxa"/>
          </w:tcPr>
          <w:p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416" w:type="dxa"/>
          </w:tcPr>
          <w:p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3" w:type="dxa"/>
          </w:tcPr>
          <w:p>
            <w:pPr>
              <w:pStyle w:val="6"/>
              <w:numPr>
                <w:ilvl w:val="0"/>
                <w:numId w:val="3"/>
              </w:numPr>
              <w:ind w:left="22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 xml:space="preserve">Le coq est le symbole de la France.  </w:t>
            </w:r>
          </w:p>
        </w:tc>
        <w:tc>
          <w:tcPr>
            <w:tcW w:w="1363" w:type="dxa"/>
          </w:tcPr>
          <w:p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416" w:type="dxa"/>
          </w:tcPr>
          <w:p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3" w:type="dxa"/>
          </w:tcPr>
          <w:p>
            <w:pPr>
              <w:pStyle w:val="6"/>
              <w:numPr>
                <w:ilvl w:val="0"/>
                <w:numId w:val="3"/>
              </w:numPr>
              <w:ind w:left="22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Le drapeau fran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fr-FR"/>
              </w:rPr>
              <w:t>ç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 xml:space="preserve">ais est tricolore: bleu, blanc, orange. </w:t>
            </w:r>
          </w:p>
        </w:tc>
        <w:tc>
          <w:tcPr>
            <w:tcW w:w="1363" w:type="dxa"/>
          </w:tcPr>
          <w:p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416" w:type="dxa"/>
          </w:tcPr>
          <w:p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3" w:type="dxa"/>
          </w:tcPr>
          <w:p>
            <w:pPr>
              <w:pStyle w:val="6"/>
              <w:numPr>
                <w:ilvl w:val="0"/>
                <w:numId w:val="3"/>
              </w:numPr>
              <w:ind w:left="22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 xml:space="preserve">Les plus grandes fleuves sont la Seine, la Loire, le Rhône, la Garonne. </w:t>
            </w:r>
          </w:p>
        </w:tc>
        <w:tc>
          <w:tcPr>
            <w:tcW w:w="1363" w:type="dxa"/>
          </w:tcPr>
          <w:p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416" w:type="dxa"/>
          </w:tcPr>
          <w:p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</w:tr>
    </w:tbl>
    <w:p>
      <w:pPr>
        <w:pStyle w:val="6"/>
        <w:ind w:left="0" w:leftChars="0" w:firstLine="439" w:firstLineChars="183"/>
        <w:rPr>
          <w:rFonts w:hint="default" w:ascii="Times New Roman" w:hAnsi="Times New Roman" w:cs="Times New Roman"/>
          <w:sz w:val="24"/>
          <w:szCs w:val="24"/>
          <w:lang w:val="ru-RU"/>
        </w:rPr>
      </w:pPr>
    </w:p>
    <w:sectPr>
      <w:pgSz w:w="11906" w:h="16838"/>
      <w:pgMar w:top="78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10C087"/>
    <w:multiLevelType w:val="singleLevel"/>
    <w:tmpl w:val="E110C08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66B5E9D"/>
    <w:multiLevelType w:val="singleLevel"/>
    <w:tmpl w:val="E66B5E9D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7198FFB6"/>
    <w:multiLevelType w:val="singleLevel"/>
    <w:tmpl w:val="7198FFB6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D0F7E"/>
    <w:rsid w:val="052501B6"/>
    <w:rsid w:val="05FF676C"/>
    <w:rsid w:val="066F5BC3"/>
    <w:rsid w:val="0B1C5BA1"/>
    <w:rsid w:val="0C9F6D49"/>
    <w:rsid w:val="0EE51C0C"/>
    <w:rsid w:val="0F6946F0"/>
    <w:rsid w:val="18C11ECE"/>
    <w:rsid w:val="19EC4EC8"/>
    <w:rsid w:val="1D2F00C4"/>
    <w:rsid w:val="1EFB31BD"/>
    <w:rsid w:val="361E0171"/>
    <w:rsid w:val="4BF57CE6"/>
    <w:rsid w:val="53D9512A"/>
    <w:rsid w:val="63103D3E"/>
    <w:rsid w:val="697764EF"/>
    <w:rsid w:val="6D3C688F"/>
    <w:rsid w:val="6EEA7D70"/>
    <w:rsid w:val="72751881"/>
    <w:rsid w:val="75FB1A39"/>
    <w:rsid w:val="7C3E50DE"/>
    <w:rsid w:val="7CFA27B9"/>
    <w:rsid w:val="7D2D1C0C"/>
    <w:rsid w:val="7EA9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5">
    <w:name w:val="Table Grid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Office_11.2.0.10233_F1E327BC-269C-435d-A152-05C5408002CA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2021-09-28T12:38:00Z</dcterms:created>
  <dc:creator>Алла</dc:creator>
  <cp:lastModifiedBy>Алла</cp:lastModifiedBy>
  <dcterms:modified xsi:type="dcterms:W3CDTF">2021-09-29T16:23:03Z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1033-11.2.0.10233</vt:lpwstr>
  </property>
</Properties>
</file>